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C9" w:rsidRDefault="0077315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6210300" cy="2590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10300" cy="2590800"/>
                        </a:xfrm>
                        <a:prstGeom prst="rect">
                          <a:avLst/>
                        </a:prstGeom>
                        <a:noFill/>
                        <a:ln w="6350">
                          <a:noFill/>
                        </a:ln>
                      </wps:spPr>
                      <wps:txbx>
                        <w:txbxContent>
                          <w:p w:rsidR="0077315B" w:rsidRPr="0077315B" w:rsidRDefault="0077315B" w:rsidP="0077315B">
                            <w:pPr>
                              <w:spacing w:line="0" w:lineRule="atLeast"/>
                              <w:rPr>
                                <w:sz w:val="72"/>
                              </w:rPr>
                            </w:pPr>
                            <w:r w:rsidRPr="0077315B">
                              <w:rPr>
                                <w:rFonts w:hint="eastAsia"/>
                                <w:sz w:val="72"/>
                              </w:rPr>
                              <w:t>ボランティア団体の</w:t>
                            </w:r>
                          </w:p>
                          <w:p w:rsidR="0077315B" w:rsidRPr="0077315B" w:rsidRDefault="00F277F9" w:rsidP="00F277F9">
                            <w:pPr>
                              <w:jc w:val="center"/>
                              <w:rPr>
                                <w:sz w:val="80"/>
                                <w:szCs w:val="80"/>
                              </w:rPr>
                            </w:pPr>
                            <w:r>
                              <w:rPr>
                                <w:rFonts w:hint="eastAsia"/>
                                <w:sz w:val="80"/>
                                <w:szCs w:val="80"/>
                              </w:rPr>
                              <w:t>活動で使う備品の費用</w:t>
                            </w:r>
                          </w:p>
                          <w:p w:rsidR="0077315B" w:rsidRPr="0077315B" w:rsidRDefault="00F277F9" w:rsidP="0077315B">
                            <w:pPr>
                              <w:jc w:val="right"/>
                              <w:rPr>
                                <w:sz w:val="72"/>
                              </w:rPr>
                            </w:pPr>
                            <w:r>
                              <w:rPr>
                                <w:rFonts w:hint="eastAsia"/>
                                <w:sz w:val="80"/>
                                <w:szCs w:val="80"/>
                              </w:rPr>
                              <w:t>を</w:t>
                            </w:r>
                            <w:r>
                              <w:rPr>
                                <w:rFonts w:hint="eastAsia"/>
                                <w:sz w:val="72"/>
                              </w:rPr>
                              <w:t>助成</w:t>
                            </w:r>
                            <w:r w:rsidR="0077315B" w:rsidRPr="0077315B">
                              <w:rPr>
                                <w:rFonts w:hint="eastAsia"/>
                                <w:sz w:val="7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4pt;width:489pt;height:20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GnTQIAAGMEAAAOAAAAZHJzL2Uyb0RvYy54bWysVM1u2zAMvg/YOwi6L3bcpGuNOEXWIsOA&#10;oC2QDj0rshwbsEVNUmJnxwYo9hB7hWHnPY9fZJTspEG307CLTIoUf76P9OSqqUqyFdoUIBM6HISU&#10;CMkhLeQ6oZ8f5u8uKDGWyZSVIEVCd8LQq+nbN5NaxSKCHMpUaIJBpIlrldDcWhUHgeG5qJgZgBIS&#10;jRnoillU9TpINasxelUGURieBzXoVGngwhi8vemMdOrjZ5ng9i7LjLCkTCjWZv2p/blyZzCdsHit&#10;mcoL3pfB/qGKihUSkx5D3TDLyEYXf4SqCq7BQGYHHKoAsqzgwveA3QzDV90sc6aE7wXBMeoIk/l/&#10;Yfnt9l6TIk1oRIlkFVLU7p/bpx/t0692/420++/tft8+/USdRA6uWpkYXy0VvrPNB2iQ9sO9wUuH&#10;QpPpyn2xP4J2BH53BFs0lnC8PI+G4VmIJo62aHwZXqCC8YOX50ob+1FARZyQUI1sepDZdmFs53pw&#10;cdkkzIuy9IyWktSY4mwc+gdHCwYvJeZwTXTFOsk2q6bvbAXpDhvT0E2KUXxeYPIFM/aeaRwNLBjH&#10;3d7hkZWASaCXKMlBf/3bvfNHxtBKSY2jllDzZcO0oKT8JJHLy+Fo5GbTK6Px+wgVfWpZnVrkproG&#10;nOYhLpbiXnT+tjyImYbqEbdi5rKiiUmOuRNqD+K17RYAt4qL2cw74TQqZhdyqbgL7eB00D40j0yr&#10;Hn+L1N3CYShZ/IqGzrcjYraxkBWeIwdwh2qPO06yZ7nfOrcqp7r3evk3TH8DAAD//wMAUEsDBBQA&#10;BgAIAAAAIQDuXNmk4AAAAAgBAAAPAAAAZHJzL2Rvd25yZXYueG1sTI/LTsNADEX3SPzDyEjs2gkB&#10;2hAyqapIFRKCRUs37JyMm0TMI2SmbeDrMStY2te6PqdYTdaIE42h907BzTwBQa7xunetgv3bZpaB&#10;CBGdRuMdKfiiAKvy8qLAXPuz29JpF1vBJS7kqKCLccilDE1HFsPcD+Q4O/jRYuRxbKUe8czl1sg0&#10;SRbSYu/4Q4cDVR01H7ujVfBcbV5xW6c2+zbV08thPXzu3++Vur6a1o8gIk3x7xh+8RkdSmaq/dHp&#10;IIwCFokKZncJC3D8sMx4Uyu4XSxTkGUh/wuUPwAAAP//AwBQSwECLQAUAAYACAAAACEAtoM4kv4A&#10;AADhAQAAEwAAAAAAAAAAAAAAAAAAAAAAW0NvbnRlbnRfVHlwZXNdLnhtbFBLAQItABQABgAIAAAA&#10;IQA4/SH/1gAAAJQBAAALAAAAAAAAAAAAAAAAAC8BAABfcmVscy8ucmVsc1BLAQItABQABgAIAAAA&#10;IQBOgPGnTQIAAGMEAAAOAAAAAAAAAAAAAAAAAC4CAABkcnMvZTJvRG9jLnhtbFBLAQItABQABgAI&#10;AAAAIQDuXNmk4AAAAAgBAAAPAAAAAAAAAAAAAAAAAKcEAABkcnMvZG93bnJldi54bWxQSwUGAAAA&#10;AAQABADzAAAAtAUAAAAA&#10;" filled="f" stroked="f" strokeweight=".5pt">
                <v:textbox>
                  <w:txbxContent>
                    <w:p w:rsidR="0077315B" w:rsidRPr="0077315B" w:rsidRDefault="0077315B" w:rsidP="0077315B">
                      <w:pPr>
                        <w:spacing w:line="0" w:lineRule="atLeast"/>
                        <w:rPr>
                          <w:sz w:val="72"/>
                        </w:rPr>
                      </w:pPr>
                      <w:r w:rsidRPr="0077315B">
                        <w:rPr>
                          <w:rFonts w:hint="eastAsia"/>
                          <w:sz w:val="72"/>
                        </w:rPr>
                        <w:t>ボランティア団体の</w:t>
                      </w:r>
                    </w:p>
                    <w:p w:rsidR="0077315B" w:rsidRPr="0077315B" w:rsidRDefault="00F277F9" w:rsidP="00F277F9">
                      <w:pPr>
                        <w:jc w:val="center"/>
                        <w:rPr>
                          <w:sz w:val="80"/>
                          <w:szCs w:val="80"/>
                        </w:rPr>
                      </w:pPr>
                      <w:r>
                        <w:rPr>
                          <w:rFonts w:hint="eastAsia"/>
                          <w:sz w:val="80"/>
                          <w:szCs w:val="80"/>
                        </w:rPr>
                        <w:t>活動で使う備品の費用</w:t>
                      </w:r>
                    </w:p>
                    <w:p w:rsidR="0077315B" w:rsidRPr="0077315B" w:rsidRDefault="00F277F9" w:rsidP="0077315B">
                      <w:pPr>
                        <w:jc w:val="right"/>
                        <w:rPr>
                          <w:sz w:val="72"/>
                        </w:rPr>
                      </w:pPr>
                      <w:r>
                        <w:rPr>
                          <w:rFonts w:hint="eastAsia"/>
                          <w:sz w:val="80"/>
                          <w:szCs w:val="80"/>
                        </w:rPr>
                        <w:t>を</w:t>
                      </w:r>
                      <w:r>
                        <w:rPr>
                          <w:rFonts w:hint="eastAsia"/>
                          <w:sz w:val="72"/>
                        </w:rPr>
                        <w:t>助成</w:t>
                      </w:r>
                      <w:r w:rsidR="0077315B" w:rsidRPr="0077315B">
                        <w:rPr>
                          <w:rFonts w:hint="eastAsia"/>
                          <w:sz w:val="72"/>
                        </w:rPr>
                        <w:t>します！</w:t>
                      </w:r>
                    </w:p>
                  </w:txbxContent>
                </v:textbox>
                <w10:wrap anchorx="margin"/>
              </v:shape>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996124" w:rsidP="0077315B">
      <w:r>
        <w:rPr>
          <w:noProof/>
        </w:rPr>
        <mc:AlternateContent>
          <mc:Choice Requires="wps">
            <w:drawing>
              <wp:anchor distT="0" distB="0" distL="114300" distR="114300" simplePos="0" relativeHeight="251658239" behindDoc="0" locked="0" layoutInCell="1" allowOverlap="1">
                <wp:simplePos x="0" y="0"/>
                <wp:positionH relativeFrom="page">
                  <wp:posOffset>1004924</wp:posOffset>
                </wp:positionH>
                <wp:positionV relativeFrom="paragraph">
                  <wp:posOffset>17780</wp:posOffset>
                </wp:positionV>
                <wp:extent cx="6301861" cy="693667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6301861" cy="6936670"/>
                        </a:xfrm>
                        <a:prstGeom prst="rect">
                          <a:avLst/>
                        </a:prstGeom>
                        <a:solidFill>
                          <a:schemeClr val="lt1"/>
                        </a:solidFill>
                        <a:ln w="6350">
                          <a:noFill/>
                        </a:ln>
                      </wps:spPr>
                      <wps:txbx>
                        <w:txbxContent>
                          <w:p w:rsidR="00042B3D" w:rsidRDefault="00042B3D">
                            <w:r>
                              <w:rPr>
                                <w:rFonts w:hint="eastAsia"/>
                                <w:noProof/>
                                <w:sz w:val="80"/>
                                <w:szCs w:val="80"/>
                              </w:rPr>
                              <w:drawing>
                                <wp:inline distT="0" distB="0" distL="0" distR="0" wp14:anchorId="14250A69" wp14:editId="6C0D0F38">
                                  <wp:extent cx="4930849" cy="6313932"/>
                                  <wp:effectExtent l="38100" t="0" r="41275" b="298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BEBA8EAE-BF5A-486C-A8C5-ECC9F3942E4B}">
                                                <a14:imgProps xmlns:a14="http://schemas.microsoft.com/office/drawing/2010/main">
                                                  <a14:imgLayer r:embed="rId9">
                                                    <a14:imgEffect>
                                                      <a14:sharpenSoften amount="-48000"/>
                                                    </a14:imgEffect>
                                                    <a14:imgEffect>
                                                      <a14:saturation sat="138000"/>
                                                    </a14:imgEffect>
                                                  </a14:imgLayer>
                                                </a14:imgProps>
                                              </a:ext>
                                              <a:ext uri="{28A0092B-C50C-407E-A947-70E740481C1C}">
                                                <a14:useLocalDpi xmlns:a14="http://schemas.microsoft.com/office/drawing/2010/main" val="0"/>
                                              </a:ext>
                                            </a:extLst>
                                          </a:blip>
                                          <a:srcRect/>
                                          <a:stretch>
                                            <a:fillRect/>
                                          </a:stretch>
                                        </pic:blipFill>
                                        <pic:spPr bwMode="auto">
                                          <a:xfrm>
                                            <a:off x="0" y="0"/>
                                            <a:ext cx="5015492" cy="6422317"/>
                                          </a:xfrm>
                                          <a:prstGeom prst="rect">
                                            <a:avLst/>
                                          </a:prstGeom>
                                          <a:noFill/>
                                          <a:ln>
                                            <a:noFill/>
                                          </a:ln>
                                          <a:effectLst>
                                            <a:outerShdw blurRad="50800" dist="50800" dir="5400000" algn="ctr" rotWithShape="0">
                                              <a:srgbClr val="000000">
                                                <a:alpha val="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9.15pt;margin-top:1.4pt;width:496.2pt;height:546.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ntYgIAAJIEAAAOAAAAZHJzL2Uyb0RvYy54bWysVN1u2jAUvp+0d7B8PwKUpm1EqBgV0yTU&#10;VqJTr43jQCTHx7MNCbssUrWH2CtMu97z5EV27ABl3a6m3Tg+Pv/fd06G13UpyUYYW4BKaa/TpUQo&#10;Dlmhlin99DB9d0mJdUxlTIISKd0KS69Hb98MK52IPqxAZsIQDKJsUumUrpzTSRRZvhIlsx3QQqEy&#10;B1Myh6JZRplhFUYvZdTvduOoApNpA1xYi683rZKOQvw8F9zd5bkVjsiUYm0unCacC39GoyFLlobp&#10;VcH3ZbB/qKJkhcKkx1A3zDGyNsUfocqCG7CQuw6HMoI8L7gIPWA3ve6rbuYrpkXoBcGx+giT/X9h&#10;+e3m3pAiS2lMiWIlUtTsnpun783Tz2b3lTS7b81u1zz9QJnEHq5K2wS95hr9XP0eaqT98G7x0aNQ&#10;56b0X+yPoB6B3x7BFrUjHB/js27vMu5RwlEXX53F8UWgI3px18a6DwJK4i8pNchmAJltZtZhKWh6&#10;MPHZLMgimxZSBsFPkJhIQzYMuZcuFIkev1lJRSpfynk3BFbg3dvIUmEC32zblL+5elEHrI4NLyDb&#10;Ig4G2sGymk8LrHXGrLtnBicJW8ftcHd45BIwF+xvlKzAfPnbu7dHglFLSYWTmVL7ec2MoER+VEj9&#10;VW8w8KMchMH5RR8Fc6pZnGrUupwAAoBAY3Xh6u2dPFxzA+UjLtHYZ0UVUxxzp9QdrhPX7gsuIRfj&#10;cTDC4dXMzdRccx/aA+6ZeKgfmdF7uhwyfQuHGWbJK9ZaW++pYLx2kBeBUo9zi+oefhz8wPR+Sf1m&#10;ncrB6uVXMvoFAAD//wMAUEsDBBQABgAIAAAAIQBPASMO4QAAAAsBAAAPAAAAZHJzL2Rvd25yZXYu&#10;eG1sTI/NTsMwEITvSLyDtUhcEHWaKLSEOBVC/EjcaGgRNzdekoh4HcVuEt6e7QluO5rR7Df5Zrad&#10;GHHwrSMFy0UEAqlypqVawXv5dL0G4YMmoztHqOAHPWyK87NcZ8ZN9IbjNtSCS8hnWkETQp9J6asG&#10;rfYL1yOx9+UGqwPLoZZm0BOX207GUXQjrW6JPzS6x4cGq+/t0Sr4vKo/Xv38vJuSNOkfX8ZytTel&#10;UpcX8/0diIBz+AvDCZ/RoWCmgzuS8aJjna4TjiqIecHJX6bRCsSBr+g2jUEWufy/ofgFAAD//wMA&#10;UEsBAi0AFAAGAAgAAAAhALaDOJL+AAAA4QEAABMAAAAAAAAAAAAAAAAAAAAAAFtDb250ZW50X1R5&#10;cGVzXS54bWxQSwECLQAUAAYACAAAACEAOP0h/9YAAACUAQAACwAAAAAAAAAAAAAAAAAvAQAAX3Jl&#10;bHMvLnJlbHNQSwECLQAUAAYACAAAACEAUCNp7WICAACSBAAADgAAAAAAAAAAAAAAAAAuAgAAZHJz&#10;L2Uyb0RvYy54bWxQSwECLQAUAAYACAAAACEATwEjDuEAAAALAQAADwAAAAAAAAAAAAAAAAC8BAAA&#10;ZHJzL2Rvd25yZXYueG1sUEsFBgAAAAAEAAQA8wAAAMoFAAAAAA==&#10;" fillcolor="white [3201]" stroked="f" strokeweight=".5pt">
                <v:textbox>
                  <w:txbxContent>
                    <w:p w:rsidR="00042B3D" w:rsidRDefault="00042B3D">
                      <w:r>
                        <w:rPr>
                          <w:rFonts w:hint="eastAsia"/>
                          <w:noProof/>
                          <w:sz w:val="80"/>
                          <w:szCs w:val="80"/>
                        </w:rPr>
                        <w:drawing>
                          <wp:inline distT="0" distB="0" distL="0" distR="0" wp14:anchorId="14250A69" wp14:editId="6C0D0F38">
                            <wp:extent cx="4930849" cy="6313932"/>
                            <wp:effectExtent l="38100" t="0" r="41275" b="298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70000" contrast="-70000"/>
                                      <a:extLst>
                                        <a:ext uri="{BEBA8EAE-BF5A-486C-A8C5-ECC9F3942E4B}">
                                          <a14:imgProps xmlns:a14="http://schemas.microsoft.com/office/drawing/2010/main">
                                            <a14:imgLayer r:embed="rId11">
                                              <a14:imgEffect>
                                                <a14:sharpenSoften amount="-48000"/>
                                              </a14:imgEffect>
                                              <a14:imgEffect>
                                                <a14:saturation sat="138000"/>
                                              </a14:imgEffect>
                                            </a14:imgLayer>
                                          </a14:imgProps>
                                        </a:ext>
                                        <a:ext uri="{28A0092B-C50C-407E-A947-70E740481C1C}">
                                          <a14:useLocalDpi xmlns:a14="http://schemas.microsoft.com/office/drawing/2010/main" val="0"/>
                                        </a:ext>
                                      </a:extLst>
                                    </a:blip>
                                    <a:srcRect/>
                                    <a:stretch>
                                      <a:fillRect/>
                                    </a:stretch>
                                  </pic:blipFill>
                                  <pic:spPr bwMode="auto">
                                    <a:xfrm>
                                      <a:off x="0" y="0"/>
                                      <a:ext cx="5015492" cy="6422317"/>
                                    </a:xfrm>
                                    <a:prstGeom prst="rect">
                                      <a:avLst/>
                                    </a:prstGeom>
                                    <a:noFill/>
                                    <a:ln>
                                      <a:noFill/>
                                    </a:ln>
                                    <a:effectLst>
                                      <a:outerShdw blurRad="50800" dist="50800" dir="5400000" algn="ctr" rotWithShape="0">
                                        <a:srgbClr val="000000">
                                          <a:alpha val="0"/>
                                        </a:srgbClr>
                                      </a:outerShdw>
                                    </a:effectLst>
                                  </pic:spPr>
                                </pic:pic>
                              </a:graphicData>
                            </a:graphic>
                          </wp:inline>
                        </w:drawing>
                      </w:r>
                    </w:p>
                  </w:txbxContent>
                </v:textbox>
                <w10:wrap anchorx="page"/>
              </v:shape>
            </w:pict>
          </mc:Fallback>
        </mc:AlternateContent>
      </w:r>
    </w:p>
    <w:p w:rsidR="0077315B" w:rsidRPr="0077315B" w:rsidRDefault="0077315B" w:rsidP="0077315B"/>
    <w:p w:rsidR="0077315B" w:rsidRPr="0077315B" w:rsidRDefault="00F277F9" w:rsidP="0077315B">
      <w:r>
        <w:rPr>
          <w:noProof/>
        </w:rPr>
        <mc:AlternateContent>
          <mc:Choice Requires="wps">
            <w:drawing>
              <wp:anchor distT="0" distB="0" distL="114300" distR="114300" simplePos="0" relativeHeight="251678720" behindDoc="0" locked="0" layoutInCell="1" allowOverlap="1" wp14:anchorId="59A09A70" wp14:editId="01518FE3">
                <wp:simplePos x="0" y="0"/>
                <wp:positionH relativeFrom="margin">
                  <wp:posOffset>281940</wp:posOffset>
                </wp:positionH>
                <wp:positionV relativeFrom="paragraph">
                  <wp:posOffset>144780</wp:posOffset>
                </wp:positionV>
                <wp:extent cx="2766060" cy="1273175"/>
                <wp:effectExtent l="0" t="0" r="15240" b="22225"/>
                <wp:wrapNone/>
                <wp:docPr id="1" name="楕円 1"/>
                <wp:cNvGraphicFramePr/>
                <a:graphic xmlns:a="http://schemas.openxmlformats.org/drawingml/2006/main">
                  <a:graphicData uri="http://schemas.microsoft.com/office/word/2010/wordprocessingShape">
                    <wps:wsp>
                      <wps:cNvSpPr/>
                      <wps:spPr>
                        <a:xfrm>
                          <a:off x="0" y="0"/>
                          <a:ext cx="2766060" cy="127317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7F9" w:rsidRPr="006905AA" w:rsidRDefault="00F277F9" w:rsidP="00F277F9">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この備品があれば活動が充実するのに…。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09A70" id="楕円 1" o:spid="_x0000_s1028" style="position:absolute;left:0;text-align:left;margin-left:22.2pt;margin-top:11.4pt;width:217.8pt;height:10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KkswIAAO4FAAAOAAAAZHJzL2Uyb0RvYy54bWysVFFuEzEQ/UfiDpb/6W4CTVHUTRW1KkIq&#10;bUWL+u147caS12NsJ7vhAL0BR+jR4ByM7d1toQUkRD424/HMm5nnmTk86hpNtsJ5Baaik72SEmE4&#10;1MrcVvTT9emrt5T4wEzNNBhR0Z3w9Gjx8sVha+diCmvQtXAEQYyft7ai6xDsvCg8X4uG+T2wwuCl&#10;BNewgEd3W9SOtYje6GJalrOiBVdbB1x4j9qTfEkXCV9KwcOFlF4EoiuKuYX0dem7it9iccjmt47Z&#10;teJ9GuwfsmiYMhh0hDphgZGNU0+gGsUdeJBhj0NTgJSKi1QDVjMpf6nmas2sSLUgOd6ONPn/B8vP&#10;t5eOqBrfjhLDGnyi7/dfv93dkUnkprV+jiZX9tL1J49iLLSTron/WALpEp+7kU/RBcJROT2YzcoZ&#10;0s7xbjI9eD052I+oxYO7dT68E9CQKFRUaK2sjzWzOdue+ZCtB6uo9qBVfaq0TofYJ+JYO7Jl+MKM&#10;c2HCNLnrTfMB6qx/U+IvvzWqsSOyejaoMaHUcREppfdTEG3+Fjd0ia0I85AdnqJnETnMrCUp7LSI&#10;eNp8FBKZjzylhMcMHtcyyVdrVous3v9tzgkwIkskZ8TuAZ7jaci5t4+uIo3M6Fz+KbH8NKNHigwm&#10;jM6NMuCeA9BhjJztB5IyNZGl0K261JXToQtXUO+wUx3kEfaWnypsmTPmwyVzOLPYZriHwgV+pIa2&#10;otBLlKzBfXlOH+1xlPCWkhZ3QEX95w1zghL93uCQxYUxCG4QVoNgNs0xYNPh4GA2SUQHF/QgSgfN&#10;Da6nZYyCV8xwjFVRHtxwOA55F+GC42K5TGa4GCwLZ+bK8ggeeY39f93dMGf7OQk4Yucw7Icns5Jt&#10;o6eB5SaAVGmQIrOZx55xXCqp3fsFGLfW43OyeljTix8AAAD//wMAUEsDBBQABgAIAAAAIQD0YMAb&#10;3wAAAAkBAAAPAAAAZHJzL2Rvd25yZXYueG1sTI/BTsMwEETvSPyDtUjcqEOaQpXGqVClShygEqWi&#10;VzdektB4HWynDX/P9gTHnRnNziuWo+3ECX1oHSm4nyQgkCpnWqoV7N7Xd3MQIWoyunOECn4wwLK8&#10;vip0btyZ3vC0jbXgEgq5VtDE2OdShqpBq8PE9UjsfTpvdeTT19J4feZy28k0SR6k1S3xh0b3uGqw&#10;Om4Hq+Bl2FC9Xu1nr/5x2HyH2fH542un1O3N+LQAEXGMf2G4zOfpUPKmgxvIBNEpyLKMkwrSlAnY&#10;z+YJsx0uwnQKsizkf4LyFwAA//8DAFBLAQItABQABgAIAAAAIQC2gziS/gAAAOEBAAATAAAAAAAA&#10;AAAAAAAAAAAAAABbQ29udGVudF9UeXBlc10ueG1sUEsBAi0AFAAGAAgAAAAhADj9If/WAAAAlAEA&#10;AAsAAAAAAAAAAAAAAAAALwEAAF9yZWxzLy5yZWxzUEsBAi0AFAAGAAgAAAAhAIJjgqSzAgAA7gUA&#10;AA4AAAAAAAAAAAAAAAAALgIAAGRycy9lMm9Eb2MueG1sUEsBAi0AFAAGAAgAAAAhAPRgwBvfAAAA&#10;CQEAAA8AAAAAAAAAAAAAAAAADQUAAGRycy9kb3ducmV2LnhtbFBLBQYAAAAABAAEAPMAAAAZBgAA&#10;AAA=&#10;" fillcolor="#f7caac [1301]" strokecolor="black [3213]" strokeweight="1pt">
                <v:stroke joinstyle="miter"/>
                <v:textbox inset="0,0,0,0">
                  <w:txbxContent>
                    <w:p w:rsidR="00F277F9" w:rsidRPr="006905AA" w:rsidRDefault="00F277F9" w:rsidP="00F277F9">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この備品があれば活動が充実するのに…。</w:t>
                      </w:r>
                    </w:p>
                  </w:txbxContent>
                </v:textbox>
                <w10:wrap anchorx="margin"/>
              </v:oval>
            </w:pict>
          </mc:Fallback>
        </mc:AlternateContent>
      </w:r>
    </w:p>
    <w:p w:rsidR="0077315B" w:rsidRPr="0077315B" w:rsidRDefault="0077315B" w:rsidP="0077315B"/>
    <w:p w:rsidR="0077315B" w:rsidRPr="0077315B" w:rsidRDefault="00F277F9" w:rsidP="0077315B">
      <w:r>
        <w:rPr>
          <w:noProof/>
        </w:rPr>
        <mc:AlternateContent>
          <mc:Choice Requires="wps">
            <w:drawing>
              <wp:anchor distT="0" distB="0" distL="114300" distR="114300" simplePos="0" relativeHeight="251661312" behindDoc="0" locked="0" layoutInCell="1" allowOverlap="1">
                <wp:simplePos x="0" y="0"/>
                <wp:positionH relativeFrom="margin">
                  <wp:posOffset>3162300</wp:posOffset>
                </wp:positionH>
                <wp:positionV relativeFrom="paragraph">
                  <wp:posOffset>7620</wp:posOffset>
                </wp:positionV>
                <wp:extent cx="2766060" cy="1273175"/>
                <wp:effectExtent l="0" t="0" r="15240" b="22225"/>
                <wp:wrapNone/>
                <wp:docPr id="4" name="楕円 4"/>
                <wp:cNvGraphicFramePr/>
                <a:graphic xmlns:a="http://schemas.openxmlformats.org/drawingml/2006/main">
                  <a:graphicData uri="http://schemas.microsoft.com/office/word/2010/wordprocessingShape">
                    <wps:wsp>
                      <wps:cNvSpPr/>
                      <wps:spPr>
                        <a:xfrm>
                          <a:off x="0" y="0"/>
                          <a:ext cx="2766060" cy="127317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590D" w:rsidRDefault="0097590D"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今使っている備品が</w:t>
                            </w:r>
                          </w:p>
                          <w:p w:rsidR="0077315B" w:rsidRPr="006905AA" w:rsidRDefault="0097590D"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壊れて困っている…。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9" style="position:absolute;left:0;text-align:left;margin-left:249pt;margin-top:.6pt;width:217.8pt;height:1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pYswIAAO4FAAAOAAAAZHJzL2Uyb0RvYy54bWysVF1u1DAQfkfiDpbfaZJtu0WrZqtVqyKk&#10;Uipa1GevYzeW/Ift3WQ5QG/AETganIOxnaSFFpAQ++Adj2e+mfkyM8cnvZJoy5wXRte42isxYpqa&#10;Rui7Gn+8OX/1GiMfiG6INJrVeMc8Plm+fHHc2QWbmdbIhjkEINovOlvjNgS7KApPW6aI3zOWaXjk&#10;xikS4OruisaRDtCVLGZlOS864xrrDGXeg/YsP+Jlwuec0fCec88CkjWG3EI6XTrX8SyWx2Rx54ht&#10;BR3SIP+QhSJCQ9AJ6owEgjZOPIFSgjrjDQ971KjCcC4oSzVANVX5SzXXLbEs1QLkeDvR5P8fLL3c&#10;XjkkmhofYKSJgk/0/euXb/f36CBy01m/AJNre+WGmwcxFtpzp+I/lID6xOdu4pP1AVFQzo7m83IO&#10;tFN4q2ZH+9XRYUQtHtyt8+ENMwpFocZMSmF9rJksyPbCh2w9WkW1N1I050LKdIl9wk6lQ1sCX5hQ&#10;ynSYJXe5Ue9Mk/UHJfzytwY1dERWz0c1JJQ6LiKl9H4KIvXf4oa+Gup65Aig0bOIHGbWkhR2kkU8&#10;qT8wDsxHnlLCUwaPa6nyU0saltWHv805AUZkDuRM2APAczyNOQ/20ZWlkZmcyz8llj/N5JEiGx0m&#10;ZyW0cc8ByDBFzvYjSZmayFLo133qyv3Ia9SsTbODTnUmj7C39FxAy1wQH66Ig5mFNoM9FN7DwaXp&#10;amwGCaPWuM/P6aM9jBK8YtTBDqix/7QhjmEk32oYsrgwRsGNwnoU9EadGmi6CjacpUkEBxfkKHJn&#10;1C2sp1WMAk9EU4hVYxrceDkNeRfBgqNstUpmsBgsCRf62tIIHnmN/X/T3xJnhzkJMGKXZtwPT2Yl&#10;20ZPbVabYLhIg/TA48A4LJXU7sMCjFvr8T1ZPazp5Q8AAAD//wMAUEsDBBQABgAIAAAAIQDH5Xx0&#10;4QAAAAkBAAAPAAAAZHJzL2Rvd25yZXYueG1sTI/LTsMwEEX3SPyDNUjsqNOUvkKcClWqxAIqUSrY&#10;uvGQhMbjYDtt+PsOK1iOzujec/PVYFtxQh8aRwrGowQEUulMQ5WC/dvmbgEiRE1Gt45QwQ8GWBXX&#10;V7nOjDvTK552sRIcQiHTCuoYu0zKUNZodRi5DonZp/NWRz59JY3XZw63rUyTZCatbogbat3husby&#10;uOutgud+S9Vm/TF98fN++x2mx6f3r71StzfD4wOIiEP8e4ZffVaHgp0OricTRKvgfrngLZFBCoL5&#10;cjKZgTgoSJPxHGSRy/8LigsAAAD//wMAUEsBAi0AFAAGAAgAAAAhALaDOJL+AAAA4QEAABMAAAAA&#10;AAAAAAAAAAAAAAAAAFtDb250ZW50X1R5cGVzXS54bWxQSwECLQAUAAYACAAAACEAOP0h/9YAAACU&#10;AQAACwAAAAAAAAAAAAAAAAAvAQAAX3JlbHMvLnJlbHNQSwECLQAUAAYACAAAACEA9SnqWLMCAADu&#10;BQAADgAAAAAAAAAAAAAAAAAuAgAAZHJzL2Uyb0RvYy54bWxQSwECLQAUAAYACAAAACEAx+V8dOEA&#10;AAAJAQAADwAAAAAAAAAAAAAAAAANBQAAZHJzL2Rvd25yZXYueG1sUEsFBgAAAAAEAAQA8wAAABsG&#10;AAAAAA==&#10;" fillcolor="#f7caac [1301]" strokecolor="black [3213]" strokeweight="1pt">
                <v:stroke joinstyle="miter"/>
                <v:textbox inset="0,0,0,0">
                  <w:txbxContent>
                    <w:p w:rsidR="0097590D" w:rsidRDefault="0097590D"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今使っている備品が</w:t>
                      </w:r>
                    </w:p>
                    <w:p w:rsidR="0077315B" w:rsidRPr="006905AA" w:rsidRDefault="0097590D"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壊れて困っている…。</w:t>
                      </w:r>
                    </w:p>
                  </w:txbxContent>
                </v:textbox>
                <w10:wrap anchorx="margin"/>
              </v:oval>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F261D3" w:rsidP="0077315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98425</wp:posOffset>
                </wp:positionV>
                <wp:extent cx="6248400" cy="1219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48400" cy="1219200"/>
                        </a:xfrm>
                        <a:prstGeom prst="rect">
                          <a:avLst/>
                        </a:prstGeom>
                        <a:noFill/>
                        <a:ln w="6350">
                          <a:noFill/>
                        </a:ln>
                      </wps:spPr>
                      <wps:txbx>
                        <w:txbxContent>
                          <w:p w:rsidR="0077315B" w:rsidRDefault="0077315B" w:rsidP="0033131F">
                            <w:pPr>
                              <w:ind w:firstLineChars="100" w:firstLine="360"/>
                              <w:rPr>
                                <w:sz w:val="36"/>
                              </w:rPr>
                            </w:pPr>
                            <w:r w:rsidRPr="0077315B">
                              <w:rPr>
                                <w:rFonts w:hint="eastAsia"/>
                                <w:sz w:val="36"/>
                              </w:rPr>
                              <w:t>赤い羽根共同募金配分</w:t>
                            </w:r>
                            <w:r w:rsidR="006905AA">
                              <w:rPr>
                                <w:rFonts w:hint="eastAsia"/>
                                <w:sz w:val="36"/>
                              </w:rPr>
                              <w:t>金</w:t>
                            </w:r>
                            <w:r w:rsidRPr="0077315B">
                              <w:rPr>
                                <w:rFonts w:hint="eastAsia"/>
                                <w:sz w:val="36"/>
                              </w:rPr>
                              <w:t>事業</w:t>
                            </w:r>
                          </w:p>
                          <w:p w:rsidR="006905AA" w:rsidRPr="00917982" w:rsidRDefault="006905AA" w:rsidP="00F261D3">
                            <w:pPr>
                              <w:jc w:val="center"/>
                              <w:rPr>
                                <w:sz w:val="56"/>
                                <w:u w:val="single"/>
                              </w:rPr>
                            </w:pPr>
                            <w:r w:rsidRPr="00917982">
                              <w:rPr>
                                <w:rFonts w:hint="eastAsia"/>
                                <w:sz w:val="56"/>
                                <w:u w:val="single"/>
                              </w:rPr>
                              <w:t>ボランティア活動</w:t>
                            </w:r>
                            <w:r w:rsidR="005530BC">
                              <w:rPr>
                                <w:rFonts w:hint="eastAsia"/>
                                <w:sz w:val="56"/>
                                <w:u w:val="single"/>
                              </w:rPr>
                              <w:t>備品購入</w:t>
                            </w:r>
                            <w:r w:rsidR="00300D7D">
                              <w:rPr>
                                <w:rFonts w:hint="eastAsia"/>
                                <w:sz w:val="56"/>
                                <w:u w:val="single"/>
                              </w:rPr>
                              <w:t>費等</w:t>
                            </w:r>
                            <w:r w:rsidRPr="00917982">
                              <w:rPr>
                                <w:rFonts w:hint="eastAsia"/>
                                <w:sz w:val="56"/>
                                <w:u w:val="single"/>
                              </w:rPr>
                              <w:t>助成</w:t>
                            </w:r>
                            <w:r w:rsidR="00175E54" w:rsidRPr="00917982">
                              <w:rPr>
                                <w:rFonts w:hint="eastAsia"/>
                                <w:sz w:val="56"/>
                                <w:u w:val="single"/>
                              </w:rPr>
                              <w:t>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440.8pt;margin-top:7.75pt;width:492pt;height:9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LRUAIAAGoEAAAOAAAAZHJzL2Uyb0RvYy54bWysVM1u2zAMvg/YOwi6L44Tt2uNOEXWIsOA&#10;oC2QDj0rshwbsEVNUmJnxwYo9hB7hWHnPY9fZJQcp0G307CLTIoUf76P9OSqqUqyFdoUIBMaDoaU&#10;CMkhLeQ6oZ8f5u8uKDGWyZSVIEVCd8LQq+nbN5NaxWIEOZSp0ASDSBPXKqG5tSoOAsNzUTEzACUk&#10;GjPQFbOo6nWQalZj9KoMRsPheVCDTpUGLozB25vOSKc+fpYJbu+yzAhLyoRibdaf2p8rdwbTCYvX&#10;mqm84Icy2D9UUbFCYtJjqBtmGdno4o9QVcE1GMjsgEMVQJYVXPgesJtw+KqbZc6U8L0gOEYdYTL/&#10;Lyy/3d5rUqQJHVMiWYUUtfvn9ulH+/Sr3X8j7f57u9+3Tz9RJ2MHV61MjK+WCt/Z5gM0SHt/b/DS&#10;odBkunJf7I+gHYHfHcEWjSUcL89H0UU0RBNHWzgKL5FOFyd4ea60sR8FVMQJCdXIpgeZbRfGdq69&#10;i8smYV6UpWe0lKTGFOOzoX9wtGDwUmIO10RXrJNss2o8BlHfyArSHfanoRsYo/i8wBoWzNh7pnFC&#10;sG6cenuHR1YC5oKDREkO+uvf7p0/EodWSmqcuISaLxumBSXlJ4mUXoZR5EbUK9HZ+xEq+tSyOrXI&#10;TXUNONQh7pfiXnT+tuzFTEP1iMsxc1nRxCTH3Am1vXhtuz3A5eJiNvNOOJSK2YVcKu5CO1Qdwg/N&#10;I9PqQINFBm+hn00Wv2Kj8+34mG0sZIWnyuHcoXqAHwfak31YPrcxp7r3evlFTH8DAAD//wMAUEsD&#10;BBQABgAIAAAAIQAKH7tF3gAAAAcBAAAPAAAAZHJzL2Rvd25yZXYueG1sTI+9TsNAEIR7JN7htEh0&#10;5IyFwRifo8hShISgSEhDt/ZtbIv7Mb5LYnh6liqUM7Oa+bZcztaII01h8E7B7SIBQa71enCdgt37&#10;+iYHESI6jcY7UvBNAZbV5UWJhfYnt6HjNnaCS1woUEEf41hIGdqeLIaFH8lxtveTxchy6qSe8MTl&#10;1sg0Se6lxcHxQo8j1T21n9uDVfBSr99w06Q2/zH18+t+NX7tPjKlrq/m1ROISHM8H8MfPqNDxUyN&#10;PzgdhFHAj0R2swwEp4/5HRuNgjR5yEBWpfzPX/0CAAD//wMAUEsBAi0AFAAGAAgAAAAhALaDOJL+&#10;AAAA4QEAABMAAAAAAAAAAAAAAAAAAAAAAFtDb250ZW50X1R5cGVzXS54bWxQSwECLQAUAAYACAAA&#10;ACEAOP0h/9YAAACUAQAACwAAAAAAAAAAAAAAAAAvAQAAX3JlbHMvLnJlbHNQSwECLQAUAAYACAAA&#10;ACEAIazC0VACAABqBAAADgAAAAAAAAAAAAAAAAAuAgAAZHJzL2Uyb0RvYy54bWxQSwECLQAUAAYA&#10;CAAAACEACh+7Rd4AAAAHAQAADwAAAAAAAAAAAAAAAACqBAAAZHJzL2Rvd25yZXYueG1sUEsFBgAA&#10;AAAEAAQA8wAAALUFAAAAAA==&#10;" filled="f" stroked="f" strokeweight=".5pt">
                <v:textbox>
                  <w:txbxContent>
                    <w:p w:rsidR="0077315B" w:rsidRDefault="0077315B" w:rsidP="0033131F">
                      <w:pPr>
                        <w:ind w:firstLineChars="100" w:firstLine="360"/>
                        <w:rPr>
                          <w:sz w:val="36"/>
                        </w:rPr>
                      </w:pPr>
                      <w:r w:rsidRPr="0077315B">
                        <w:rPr>
                          <w:rFonts w:hint="eastAsia"/>
                          <w:sz w:val="36"/>
                        </w:rPr>
                        <w:t>赤い羽根共同募金配分</w:t>
                      </w:r>
                      <w:r w:rsidR="006905AA">
                        <w:rPr>
                          <w:rFonts w:hint="eastAsia"/>
                          <w:sz w:val="36"/>
                        </w:rPr>
                        <w:t>金</w:t>
                      </w:r>
                      <w:r w:rsidRPr="0077315B">
                        <w:rPr>
                          <w:rFonts w:hint="eastAsia"/>
                          <w:sz w:val="36"/>
                        </w:rPr>
                        <w:t>事業</w:t>
                      </w:r>
                    </w:p>
                    <w:p w:rsidR="006905AA" w:rsidRPr="00917982" w:rsidRDefault="006905AA" w:rsidP="00F261D3">
                      <w:pPr>
                        <w:jc w:val="center"/>
                        <w:rPr>
                          <w:sz w:val="56"/>
                          <w:u w:val="single"/>
                        </w:rPr>
                      </w:pPr>
                      <w:r w:rsidRPr="00917982">
                        <w:rPr>
                          <w:rFonts w:hint="eastAsia"/>
                          <w:sz w:val="56"/>
                          <w:u w:val="single"/>
                        </w:rPr>
                        <w:t>ボランティア活動</w:t>
                      </w:r>
                      <w:r w:rsidR="005530BC">
                        <w:rPr>
                          <w:rFonts w:hint="eastAsia"/>
                          <w:sz w:val="56"/>
                          <w:u w:val="single"/>
                        </w:rPr>
                        <w:t>備品購入</w:t>
                      </w:r>
                      <w:r w:rsidR="00300D7D">
                        <w:rPr>
                          <w:rFonts w:hint="eastAsia"/>
                          <w:sz w:val="56"/>
                          <w:u w:val="single"/>
                        </w:rPr>
                        <w:t>費等</w:t>
                      </w:r>
                      <w:r w:rsidRPr="00917982">
                        <w:rPr>
                          <w:rFonts w:hint="eastAsia"/>
                          <w:sz w:val="56"/>
                          <w:u w:val="single"/>
                        </w:rPr>
                        <w:t>助成</w:t>
                      </w:r>
                      <w:r w:rsidR="00175E54" w:rsidRPr="00917982">
                        <w:rPr>
                          <w:rFonts w:hint="eastAsia"/>
                          <w:sz w:val="56"/>
                          <w:u w:val="single"/>
                        </w:rPr>
                        <w:t>金</w:t>
                      </w:r>
                    </w:p>
                  </w:txbxContent>
                </v:textbox>
                <w10:wrap anchorx="margin"/>
              </v:shape>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Default="007C56F5" w:rsidP="0077315B">
      <w:r>
        <w:rPr>
          <w:noProof/>
        </w:rPr>
        <mc:AlternateContent>
          <mc:Choice Requires="wps">
            <w:drawing>
              <wp:anchor distT="0" distB="0" distL="114300" distR="114300" simplePos="0" relativeHeight="251676672" behindDoc="0" locked="0" layoutInCell="1" allowOverlap="1" wp14:anchorId="545501FB" wp14:editId="5C39DE36">
                <wp:simplePos x="0" y="0"/>
                <wp:positionH relativeFrom="margin">
                  <wp:align>right</wp:align>
                </wp:positionH>
                <wp:positionV relativeFrom="paragraph">
                  <wp:posOffset>8255</wp:posOffset>
                </wp:positionV>
                <wp:extent cx="6155055" cy="626110"/>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6155055" cy="626110"/>
                        </a:xfrm>
                        <a:prstGeom prst="rect">
                          <a:avLst/>
                        </a:prstGeom>
                        <a:noFill/>
                        <a:ln w="6350">
                          <a:noFill/>
                        </a:ln>
                      </wps:spPr>
                      <wps:txbx>
                        <w:txbxContent>
                          <w:p w:rsidR="005F3603" w:rsidRPr="007C56F5" w:rsidRDefault="007C56F5" w:rsidP="005F3603">
                            <w:pPr>
                              <w:spacing w:line="0" w:lineRule="atLeast"/>
                              <w:ind w:firstLineChars="100" w:firstLine="240"/>
                              <w:rPr>
                                <w:sz w:val="24"/>
                              </w:rPr>
                            </w:pPr>
                            <w:r w:rsidRPr="007C56F5">
                              <w:rPr>
                                <w:rFonts w:hint="eastAsia"/>
                                <w:sz w:val="24"/>
                              </w:rPr>
                              <w:t>ボランティア活動をしていて、こんな</w:t>
                            </w:r>
                            <w:r w:rsidR="005530BC">
                              <w:rPr>
                                <w:rFonts w:hint="eastAsia"/>
                                <w:sz w:val="24"/>
                              </w:rPr>
                              <w:t>備品があれば活動が充実する、</w:t>
                            </w:r>
                            <w:r w:rsidR="00814AC9">
                              <w:rPr>
                                <w:rFonts w:hint="eastAsia"/>
                                <w:sz w:val="24"/>
                              </w:rPr>
                              <w:t>壊れた備品を修理したい…、そんな備品の購入費用の</w:t>
                            </w:r>
                            <w:r w:rsidRPr="007C56F5">
                              <w:rPr>
                                <w:rFonts w:hint="eastAsia"/>
                                <w:sz w:val="24"/>
                              </w:rPr>
                              <w:t>助成金です。</w:t>
                            </w:r>
                          </w:p>
                          <w:p w:rsidR="005F3603" w:rsidRPr="00FD4AFA" w:rsidRDefault="005F3603" w:rsidP="005F3603">
                            <w:pPr>
                              <w:spacing w:line="0" w:lineRule="atLeast"/>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01FB" id="テキスト ボックス 20" o:spid="_x0000_s1031" type="#_x0000_t202" style="position:absolute;left:0;text-align:left;margin-left:433.45pt;margin-top:.65pt;width:484.65pt;height:49.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DCTwIAAGsEAAAOAAAAZHJzL2Uyb0RvYy54bWysVN1u0zAUvkfiHSzfszRlKVAtncqmIaRp&#10;m9ShXbuOs0ZKfIztLhmXq4R4CF4Bcc3z5EX47LTdNLhC3DjHPv/fd06OjrumZnfKuop0ztODEWdK&#10;SyoqfZvzT9dnr95y5rzQhahJq5zfK8ePZy9fHLVmqsa0orpQliGIdtPW5HzlvZkmiZMr1Qh3QEZp&#10;KEuyjfC42tuksKJF9KZOxqPRJGnJFsaSVM7h9XRQ8lmMX5ZK+suydMqzOueozcfTxnMZzmR2JKa3&#10;VphVJbdliH+oohGVRtJ9qFPhBVvb6o9QTSUtOSr9gaQmobKspIo9oJt09KybxUoYFXsBOM7sYXL/&#10;L6y8uLuyrCpyPgY8WjTgqN987R9+9A+/+s031m++95tN//ATdwYbANYaN4XfwsDTd++pA/G7d4fH&#10;gENX2iZ80SGDHrHv93CrzjOJx0maZaMs40xCNxlP0jSGTx69jXX+g6KGBSHnFnRGlMXdufOoBKY7&#10;k5BM01lV15HSWrMWQV9no+iw18Cj1nAMPQy1Bsl3yy6CkO36WFJxj/YsDRPjjDyrUMO5cP5KWIwI&#10;OsLY+0scZU3IRVuJsxXZL397D/ZgDlrOWoxczt3ntbCKs/qjBqfv0sPDMKPxcpi9CYzYp5rlU41e&#10;NyeEqU6xYEZGMdj7eieWlpobbMc8ZIVKaIncOfc78cQPi4Dtkmo+j0aYSiP8uV4YGUIHVAPC192N&#10;sGZLgweBF7QbTjF9xsZgO/AxX3sqq0hVwHlAdQs/JjoyuN2+sDJP79Hq8R8x+w0AAP//AwBQSwME&#10;FAAGAAgAAAAhAJNz0kPcAAAABQEAAA8AAABkcnMvZG93bnJldi54bWxMj0FPwzAMhe9I/IfISNxY&#10;yhDTWppOU6UJCcFhYxdubuO1FY1Tmmwr/HrMid2e/azn7+WryfXqRGPoPBu4nyWgiGtvO24M7N83&#10;d0tQISJb7D2TgW8KsCqur3LMrD/zlk672CgJ4ZChgTbGIdM61C05DDM/EIt38KPDKOPYaDviWcJd&#10;r+dJstAOO5YPLQ5UtlR/7o7OwEu5ecNtNXfLn758fj2sh6/9x6MxtzfT+glUpCn+H8MfvqBDIUyV&#10;P7INqjcgRaJsH0CJmS5SEZWINAVd5PqSvvgFAAD//wMAUEsBAi0AFAAGAAgAAAAhALaDOJL+AAAA&#10;4QEAABMAAAAAAAAAAAAAAAAAAAAAAFtDb250ZW50X1R5cGVzXS54bWxQSwECLQAUAAYACAAAACEA&#10;OP0h/9YAAACUAQAACwAAAAAAAAAAAAAAAAAvAQAAX3JlbHMvLnJlbHNQSwECLQAUAAYACAAAACEA&#10;cZnQwk8CAABrBAAADgAAAAAAAAAAAAAAAAAuAgAAZHJzL2Uyb0RvYy54bWxQSwECLQAUAAYACAAA&#10;ACEAk3PSQ9wAAAAFAQAADwAAAAAAAAAAAAAAAACpBAAAZHJzL2Rvd25yZXYueG1sUEsFBgAAAAAE&#10;AAQA8wAAALIFAAAAAA==&#10;" filled="f" stroked="f" strokeweight=".5pt">
                <v:textbox>
                  <w:txbxContent>
                    <w:p w:rsidR="005F3603" w:rsidRPr="007C56F5" w:rsidRDefault="007C56F5" w:rsidP="005F3603">
                      <w:pPr>
                        <w:spacing w:line="0" w:lineRule="atLeast"/>
                        <w:ind w:firstLineChars="100" w:firstLine="240"/>
                        <w:rPr>
                          <w:sz w:val="24"/>
                        </w:rPr>
                      </w:pPr>
                      <w:r w:rsidRPr="007C56F5">
                        <w:rPr>
                          <w:rFonts w:hint="eastAsia"/>
                          <w:sz w:val="24"/>
                        </w:rPr>
                        <w:t>ボランティア活動をしていて、こんな</w:t>
                      </w:r>
                      <w:r w:rsidR="005530BC">
                        <w:rPr>
                          <w:rFonts w:hint="eastAsia"/>
                          <w:sz w:val="24"/>
                        </w:rPr>
                        <w:t>備品があれば活動が充実する、</w:t>
                      </w:r>
                      <w:r w:rsidR="00814AC9">
                        <w:rPr>
                          <w:rFonts w:hint="eastAsia"/>
                          <w:sz w:val="24"/>
                        </w:rPr>
                        <w:t>壊れた備品を修理したい…、そんな備品の購入費用の</w:t>
                      </w:r>
                      <w:r w:rsidRPr="007C56F5">
                        <w:rPr>
                          <w:rFonts w:hint="eastAsia"/>
                          <w:sz w:val="24"/>
                        </w:rPr>
                        <w:t>助成金です。</w:t>
                      </w:r>
                    </w:p>
                    <w:p w:rsidR="005F3603" w:rsidRPr="00FD4AFA" w:rsidRDefault="005F3603" w:rsidP="005F3603">
                      <w:pPr>
                        <w:spacing w:line="0" w:lineRule="atLeast"/>
                        <w:rPr>
                          <w:sz w:val="28"/>
                        </w:rPr>
                      </w:pPr>
                    </w:p>
                  </w:txbxContent>
                </v:textbox>
                <w10:wrap anchorx="margin"/>
              </v:shape>
            </w:pict>
          </mc:Fallback>
        </mc:AlternateContent>
      </w:r>
    </w:p>
    <w:p w:rsidR="0077315B" w:rsidRDefault="0077315B" w:rsidP="0077315B"/>
    <w:p w:rsidR="0077315B" w:rsidRDefault="005530BC" w:rsidP="0077315B">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144780</wp:posOffset>
                </wp:positionV>
                <wp:extent cx="6341110" cy="23088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41110" cy="2308860"/>
                        </a:xfrm>
                        <a:prstGeom prst="rect">
                          <a:avLst/>
                        </a:prstGeom>
                        <a:noFill/>
                        <a:ln w="6350">
                          <a:noFill/>
                        </a:ln>
                      </wps:spPr>
                      <wps:txbx>
                        <w:txbxContent>
                          <w:p w:rsidR="0033131F" w:rsidRDefault="0033131F">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kern w:val="0"/>
                                <w:sz w:val="32"/>
                              </w:rPr>
                              <w:t>対</w:t>
                            </w:r>
                            <w:r w:rsidR="00F261D3">
                              <w:rPr>
                                <w:rFonts w:ascii="HGP創英角ﾎﾟｯﾌﾟ体" w:eastAsia="HGP創英角ﾎﾟｯﾌﾟ体" w:hAnsi="HGP創英角ﾎﾟｯﾌﾟ体" w:hint="eastAsia"/>
                                <w:kern w:val="0"/>
                                <w:sz w:val="32"/>
                              </w:rPr>
                              <w:t xml:space="preserve"> </w:t>
                            </w:r>
                            <w:r w:rsidR="00F261D3">
                              <w:rPr>
                                <w:rFonts w:ascii="HGP創英角ﾎﾟｯﾌﾟ体" w:eastAsia="HGP創英角ﾎﾟｯﾌﾟ体" w:hAnsi="HGP創英角ﾎﾟｯﾌﾟ体"/>
                                <w:kern w:val="0"/>
                                <w:sz w:val="32"/>
                              </w:rPr>
                              <w:t xml:space="preserve"> </w:t>
                            </w:r>
                            <w:r w:rsidRPr="00FD4AFA">
                              <w:rPr>
                                <w:rFonts w:ascii="HGP創英角ﾎﾟｯﾌﾟ体" w:eastAsia="HGP創英角ﾎﾟｯﾌﾟ体" w:hAnsi="HGP創英角ﾎﾟｯﾌﾟ体" w:hint="eastAsia"/>
                                <w:kern w:val="0"/>
                                <w:sz w:val="32"/>
                              </w:rPr>
                              <w:t>象</w:t>
                            </w:r>
                            <w:r w:rsidR="005F3603">
                              <w:rPr>
                                <w:rFonts w:ascii="HGP創英角ﾎﾟｯﾌﾟ体" w:eastAsia="HGP創英角ﾎﾟｯﾌﾟ体" w:hAnsi="HGP創英角ﾎﾟｯﾌﾟ体" w:hint="eastAsia"/>
                                <w:kern w:val="0"/>
                                <w:sz w:val="32"/>
                              </w:rPr>
                              <w:t xml:space="preserve"> </w:t>
                            </w:r>
                            <w:r w:rsidRPr="00FD4AFA">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F261D3">
                              <w:rPr>
                                <w:rFonts w:ascii="HGP創英角ﾎﾟｯﾌﾟ体" w:eastAsia="HGP創英角ﾎﾟｯﾌﾟ体" w:hAnsi="HGP創英角ﾎﾟｯﾌﾟ体" w:hint="eastAsia"/>
                                <w:sz w:val="36"/>
                              </w:rPr>
                              <w:t>安城市社会福祉協議会ボランティアセンター</w:t>
                            </w:r>
                            <w:r w:rsidR="00FD4AFA" w:rsidRPr="00F261D3">
                              <w:rPr>
                                <w:rFonts w:ascii="HGP創英角ﾎﾟｯﾌﾟ体" w:eastAsia="HGP創英角ﾎﾟｯﾌﾟ体" w:hAnsi="HGP創英角ﾎﾟｯﾌﾟ体" w:hint="eastAsia"/>
                                <w:sz w:val="36"/>
                              </w:rPr>
                              <w:t>登録団体</w:t>
                            </w:r>
                          </w:p>
                          <w:p w:rsidR="005530BC" w:rsidRPr="00FD4AFA" w:rsidRDefault="005530BC">
                            <w:pP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6"/>
                              </w:rPr>
                              <w:t xml:space="preserve">　　　　　　（１年</w:t>
                            </w:r>
                            <w:r w:rsidR="00300D7D">
                              <w:rPr>
                                <w:rFonts w:ascii="HGP創英角ﾎﾟｯﾌﾟ体" w:eastAsia="HGP創英角ﾎﾟｯﾌﾟ体" w:hAnsi="HGP創英角ﾎﾟｯﾌﾟ体" w:hint="eastAsia"/>
                                <w:sz w:val="36"/>
                              </w:rPr>
                              <w:t>以上</w:t>
                            </w:r>
                            <w:r w:rsidR="00F82AC8">
                              <w:rPr>
                                <w:rFonts w:ascii="HGP創英角ﾎﾟｯﾌﾟ体" w:eastAsia="HGP創英角ﾎﾟｯﾌﾟ体" w:hAnsi="HGP創英角ﾎﾟｯﾌﾟ体" w:hint="eastAsia"/>
                                <w:sz w:val="36"/>
                              </w:rPr>
                              <w:t>の活動実績がある</w:t>
                            </w:r>
                            <w:r>
                              <w:rPr>
                                <w:rFonts w:ascii="HGP創英角ﾎﾟｯﾌﾟ体" w:eastAsia="HGP創英角ﾎﾟｯﾌﾟ体" w:hAnsi="HGP創英角ﾎﾟｯﾌﾟ体" w:hint="eastAsia"/>
                                <w:sz w:val="36"/>
                              </w:rPr>
                              <w:t>団体に限ります）</w:t>
                            </w:r>
                          </w:p>
                          <w:p w:rsidR="00FD4AFA" w:rsidRPr="005F3603" w:rsidRDefault="00FD4AFA">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sz w:val="32"/>
                              </w:rPr>
                              <w:t>助成額</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5530BC">
                              <w:rPr>
                                <w:rFonts w:ascii="HGP創英角ﾎﾟｯﾌﾟ体" w:eastAsia="HGP創英角ﾎﾟｯﾌﾟ体" w:hAnsi="HGP創英角ﾎﾟｯﾌﾟ体" w:hint="eastAsia"/>
                                <w:sz w:val="32"/>
                              </w:rPr>
                              <w:t>購入備品の金額の</w:t>
                            </w:r>
                            <w:r w:rsidR="005530BC" w:rsidRPr="005530BC">
                              <w:rPr>
                                <w:rFonts w:ascii="HGP創英角ﾎﾟｯﾌﾟ体" w:eastAsia="HGP創英角ﾎﾟｯﾌﾟ体" w:hAnsi="HGP創英角ﾎﾟｯﾌﾟ体" w:hint="eastAsia"/>
                                <w:sz w:val="48"/>
                              </w:rPr>
                              <w:t>９</w:t>
                            </w:r>
                            <w:r w:rsidR="005530BC">
                              <w:rPr>
                                <w:rFonts w:ascii="HGP創英角ﾎﾟｯﾌﾟ体" w:eastAsia="HGP創英角ﾎﾟｯﾌﾟ体" w:hAnsi="HGP創英角ﾎﾟｯﾌﾟ体" w:hint="eastAsia"/>
                                <w:sz w:val="32"/>
                              </w:rPr>
                              <w:t>割（</w:t>
                            </w:r>
                            <w:r w:rsidRPr="005F3603">
                              <w:rPr>
                                <w:rFonts w:ascii="HGP創英角ﾎﾟｯﾌﾟ体" w:eastAsia="HGP創英角ﾎﾟｯﾌﾟ体" w:hAnsi="HGP創英角ﾎﾟｯﾌﾟ体" w:hint="eastAsia"/>
                                <w:sz w:val="36"/>
                              </w:rPr>
                              <w:t>１団体</w:t>
                            </w:r>
                            <w:r w:rsidRPr="005530BC">
                              <w:rPr>
                                <w:rFonts w:ascii="HGP創英角ﾎﾟｯﾌﾟ体" w:eastAsia="HGP創英角ﾎﾟｯﾌﾟ体" w:hAnsi="HGP創英角ﾎﾟｯﾌﾟ体" w:hint="eastAsia"/>
                                <w:sz w:val="36"/>
                              </w:rPr>
                              <w:t>１</w:t>
                            </w:r>
                            <w:r w:rsidR="005530BC" w:rsidRPr="005530BC">
                              <w:rPr>
                                <w:rFonts w:ascii="HGP創英角ﾎﾟｯﾌﾟ体" w:eastAsia="HGP創英角ﾎﾟｯﾌﾟ体" w:hAnsi="HGP創英角ﾎﾟｯﾌﾟ体" w:hint="eastAsia"/>
                                <w:sz w:val="36"/>
                              </w:rPr>
                              <w:t>５</w:t>
                            </w:r>
                            <w:r w:rsidRPr="005F3603">
                              <w:rPr>
                                <w:rFonts w:ascii="HGP創英角ﾎﾟｯﾌﾟ体" w:eastAsia="HGP創英角ﾎﾟｯﾌﾟ体" w:hAnsi="HGP創英角ﾎﾟｯﾌﾟ体" w:hint="eastAsia"/>
                                <w:sz w:val="36"/>
                              </w:rPr>
                              <w:t>万円上限）</w:t>
                            </w:r>
                          </w:p>
                          <w:p w:rsidR="00F261D3" w:rsidRDefault="00F261D3">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2"/>
                              </w:rPr>
                              <w:t xml:space="preserve">期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限</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586F7D" w:rsidRPr="00586F7D">
                              <w:rPr>
                                <w:rFonts w:ascii="HGP創英角ﾎﾟｯﾌﾟ体" w:eastAsia="HGP創英角ﾎﾟｯﾌﾟ体" w:hAnsi="HGP創英角ﾎﾟｯﾌﾟ体" w:hint="eastAsia"/>
                                <w:sz w:val="36"/>
                              </w:rPr>
                              <w:t>令和</w:t>
                            </w:r>
                            <w:r w:rsidR="009621AE">
                              <w:rPr>
                                <w:rFonts w:ascii="HGP創英角ﾎﾟｯﾌﾟ体" w:eastAsia="HGP創英角ﾎﾟｯﾌﾟ体" w:hAnsi="HGP創英角ﾎﾟｯﾌﾟ体" w:hint="eastAsia"/>
                                <w:sz w:val="48"/>
                              </w:rPr>
                              <w:t>３</w:t>
                            </w:r>
                            <w:r w:rsidRPr="005F3603">
                              <w:rPr>
                                <w:rFonts w:ascii="HGP創英角ﾎﾟｯﾌﾟ体" w:eastAsia="HGP創英角ﾎﾟｯﾌﾟ体" w:hAnsi="HGP創英角ﾎﾟｯﾌﾟ体" w:hint="eastAsia"/>
                                <w:sz w:val="36"/>
                              </w:rPr>
                              <w:t>年</w:t>
                            </w:r>
                            <w:r w:rsidRPr="005F3603">
                              <w:rPr>
                                <w:rFonts w:ascii="HGP創英角ﾎﾟｯﾌﾟ体" w:eastAsia="HGP創英角ﾎﾟｯﾌﾟ体" w:hAnsi="HGP創英角ﾎﾟｯﾌﾟ体" w:hint="eastAsia"/>
                                <w:sz w:val="48"/>
                              </w:rPr>
                              <w:t>１２</w:t>
                            </w:r>
                            <w:r w:rsidRPr="005F3603">
                              <w:rPr>
                                <w:rFonts w:ascii="HGP創英角ﾎﾟｯﾌﾟ体" w:eastAsia="HGP創英角ﾎﾟｯﾌﾟ体" w:hAnsi="HGP創英角ﾎﾟｯﾌﾟ体" w:hint="eastAsia"/>
                                <w:sz w:val="36"/>
                              </w:rPr>
                              <w:t>月</w:t>
                            </w:r>
                            <w:r w:rsidR="009621AE">
                              <w:rPr>
                                <w:rFonts w:ascii="HGP創英角ﾎﾟｯﾌﾟ体" w:eastAsia="HGP創英角ﾎﾟｯﾌﾟ体" w:hAnsi="HGP創英角ﾎﾟｯﾌﾟ体" w:hint="eastAsia"/>
                                <w:sz w:val="48"/>
                                <w:szCs w:val="48"/>
                              </w:rPr>
                              <w:t>２２</w:t>
                            </w:r>
                            <w:r w:rsidR="00F82AC8" w:rsidRPr="00A96229">
                              <w:rPr>
                                <w:rFonts w:ascii="HGP創英角ﾎﾟｯﾌﾟ体" w:eastAsia="HGP創英角ﾎﾟｯﾌﾟ体" w:hAnsi="HGP創英角ﾎﾟｯﾌﾟ体" w:hint="eastAsia"/>
                                <w:sz w:val="36"/>
                                <w:szCs w:val="36"/>
                              </w:rPr>
                              <w:t>日</w:t>
                            </w:r>
                            <w:r w:rsidRPr="005F3603">
                              <w:rPr>
                                <w:rFonts w:ascii="HGP創英角ﾎﾟｯﾌﾟ体" w:eastAsia="HGP創英角ﾎﾟｯﾌﾟ体" w:hAnsi="HGP創英角ﾎﾟｯﾌﾟ体" w:hint="eastAsia"/>
                                <w:sz w:val="36"/>
                              </w:rPr>
                              <w:t>まで</w:t>
                            </w:r>
                          </w:p>
                          <w:p w:rsidR="00917982" w:rsidRPr="00917982" w:rsidRDefault="00917982" w:rsidP="00917982">
                            <w:pPr>
                              <w:jc w:val="right"/>
                              <w:rPr>
                                <w:rFonts w:ascii="HGP創英角ﾎﾟｯﾌﾟ体" w:eastAsia="HGP創英角ﾎﾟｯﾌﾟ体" w:hAnsi="HGP創英角ﾎﾟｯﾌﾟ体"/>
                                <w:sz w:val="36"/>
                                <w:u w:val="single"/>
                              </w:rPr>
                            </w:pPr>
                            <w:r w:rsidRPr="00917982">
                              <w:rPr>
                                <w:rFonts w:ascii="HGP創英角ﾎﾟｯﾌﾟ体" w:eastAsia="HGP創英角ﾎﾟｯﾌﾟ体" w:hAnsi="HGP創英角ﾎﾟｯﾌﾟ体" w:hint="eastAsia"/>
                                <w:sz w:val="36"/>
                                <w:u w:val="single"/>
                              </w:rPr>
                              <w:t>詳細は裏面をチェック！！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2" type="#_x0000_t202" style="position:absolute;left:0;text-align:left;margin-left:.6pt;margin-top:11.4pt;width:499.3pt;height:18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OBTwIAAGwEAAAOAAAAZHJzL2Uyb0RvYy54bWysVN1u0zAUvkfiHSzf0zRdV0a1dCqbhpCm&#10;bdKGdu06Thsp8TG2u2RcrhLiIXgFxDXPkxfhs9N20+AKceMc+/x/3zk5Pmnrit0r60rSGU8HQ86U&#10;lpSXepnxT7fnb444c17oXFSkVcYflOMns9evjhszVSNaUZUryxBEu2ljMr7y3kyTxMmVqoUbkFEa&#10;yoJsLTyudpnkVjSIXlfJaDicJA3Z3FiSyjm8nvVKPovxi0JJf1UUTnlWZRy1+XjaeC7CmcyOxXRp&#10;hVmVcluG+IcqalFqJN2HOhNesLUt/whVl9KSo8IPJNUJFUUpVewB3aTDF93crIRRsReA48weJvf/&#10;wsrL+2vLyhzcpZxpUYOjbvO1e/zRPf7qNt9Yt/nebTbd40/cGWwAWGPcFH43Bp6+fU8tnHfvDo8B&#10;h7awdfiiQwY9oH/Yw61azyQeJwfjNE2hktCNDoZHR5NISPLkbqzzHxTVLAgZt+AzwizuL5xHKTDd&#10;mYRsms7LqoqcVpo1IcXhMDrsNfCoNBxDE32xQfLtoo0oTHaNLCh/QH+W+pFxRp6XqOFCOH8tLGYE&#10;dWPu/RWOoiLkoq3E2Yrsl7+9B3tQBy1nDWYu4+7zWljFWfVRg9R36XgchjRexodvR7jY55rFc41e&#10;16eEsQZvqC6Kwd5XO7GwVN9hPeYhK1RCS+TOuN+Jp77fBKyXVPN5NMJYGuEv9I2RIXRANSB8294J&#10;a7Y0eDB4SbvpFNMXbPS2PR/ztaeijFQFnHtUt/BjpCOD2/ULO/P8Hq2efhKz3wAAAP//AwBQSwME&#10;FAAGAAgAAAAhAKTw27DfAAAACAEAAA8AAABkcnMvZG93bnJldi54bWxMj8FOwzAQRO9I/IO1SNyo&#10;g4EqCXGqKlKFhODQ0gu3TbxNImI7xG4b+HqWE9x2NKPZN8VqtoM40RR67zTcLhIQ5Bpvetdq2L9t&#10;blIQIaIzOHhHGr4owKq8vCgwN/7stnTaxVZwiQs5auhiHHMpQ9ORxbDwIzn2Dn6yGFlOrTQTnrnc&#10;DlIlyVJa7B1/6HCkqqPmY3e0Gp6rzStua2XT76F6ejmsx8/9+4PW11fz+hFEpDn+heEXn9GhZKba&#10;H50JYmCtOKhBKR7AdpZlfNQa7tLlPciykP8HlD8AAAD//wMAUEsBAi0AFAAGAAgAAAAhALaDOJL+&#10;AAAA4QEAABMAAAAAAAAAAAAAAAAAAAAAAFtDb250ZW50X1R5cGVzXS54bWxQSwECLQAUAAYACAAA&#10;ACEAOP0h/9YAAACUAQAACwAAAAAAAAAAAAAAAAAvAQAAX3JlbHMvLnJlbHNQSwECLQAUAAYACAAA&#10;ACEAeu4TgU8CAABsBAAADgAAAAAAAAAAAAAAAAAuAgAAZHJzL2Uyb0RvYy54bWxQSwECLQAUAAYA&#10;CAAAACEApPDbsN8AAAAIAQAADwAAAAAAAAAAAAAAAACpBAAAZHJzL2Rvd25yZXYueG1sUEsFBgAA&#10;AAAEAAQA8wAAALUFAAAAAA==&#10;" filled="f" stroked="f" strokeweight=".5pt">
                <v:textbox>
                  <w:txbxContent>
                    <w:p w:rsidR="0033131F" w:rsidRDefault="0033131F">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kern w:val="0"/>
                          <w:sz w:val="32"/>
                        </w:rPr>
                        <w:t>対</w:t>
                      </w:r>
                      <w:r w:rsidR="00F261D3">
                        <w:rPr>
                          <w:rFonts w:ascii="HGP創英角ﾎﾟｯﾌﾟ体" w:eastAsia="HGP創英角ﾎﾟｯﾌﾟ体" w:hAnsi="HGP創英角ﾎﾟｯﾌﾟ体" w:hint="eastAsia"/>
                          <w:kern w:val="0"/>
                          <w:sz w:val="32"/>
                        </w:rPr>
                        <w:t xml:space="preserve"> </w:t>
                      </w:r>
                      <w:r w:rsidR="00F261D3">
                        <w:rPr>
                          <w:rFonts w:ascii="HGP創英角ﾎﾟｯﾌﾟ体" w:eastAsia="HGP創英角ﾎﾟｯﾌﾟ体" w:hAnsi="HGP創英角ﾎﾟｯﾌﾟ体"/>
                          <w:kern w:val="0"/>
                          <w:sz w:val="32"/>
                        </w:rPr>
                        <w:t xml:space="preserve"> </w:t>
                      </w:r>
                      <w:r w:rsidRPr="00FD4AFA">
                        <w:rPr>
                          <w:rFonts w:ascii="HGP創英角ﾎﾟｯﾌﾟ体" w:eastAsia="HGP創英角ﾎﾟｯﾌﾟ体" w:hAnsi="HGP創英角ﾎﾟｯﾌﾟ体" w:hint="eastAsia"/>
                          <w:kern w:val="0"/>
                          <w:sz w:val="32"/>
                        </w:rPr>
                        <w:t>象</w:t>
                      </w:r>
                      <w:r w:rsidR="005F3603">
                        <w:rPr>
                          <w:rFonts w:ascii="HGP創英角ﾎﾟｯﾌﾟ体" w:eastAsia="HGP創英角ﾎﾟｯﾌﾟ体" w:hAnsi="HGP創英角ﾎﾟｯﾌﾟ体" w:hint="eastAsia"/>
                          <w:kern w:val="0"/>
                          <w:sz w:val="32"/>
                        </w:rPr>
                        <w:t xml:space="preserve"> </w:t>
                      </w:r>
                      <w:r w:rsidRPr="00FD4AFA">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F261D3">
                        <w:rPr>
                          <w:rFonts w:ascii="HGP創英角ﾎﾟｯﾌﾟ体" w:eastAsia="HGP創英角ﾎﾟｯﾌﾟ体" w:hAnsi="HGP創英角ﾎﾟｯﾌﾟ体" w:hint="eastAsia"/>
                          <w:sz w:val="36"/>
                        </w:rPr>
                        <w:t>安城市社会福祉協議会ボランティアセンター</w:t>
                      </w:r>
                      <w:r w:rsidR="00FD4AFA" w:rsidRPr="00F261D3">
                        <w:rPr>
                          <w:rFonts w:ascii="HGP創英角ﾎﾟｯﾌﾟ体" w:eastAsia="HGP創英角ﾎﾟｯﾌﾟ体" w:hAnsi="HGP創英角ﾎﾟｯﾌﾟ体" w:hint="eastAsia"/>
                          <w:sz w:val="36"/>
                        </w:rPr>
                        <w:t>登録団体</w:t>
                      </w:r>
                    </w:p>
                    <w:p w:rsidR="005530BC" w:rsidRPr="00FD4AFA" w:rsidRDefault="005530BC">
                      <w:pP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6"/>
                        </w:rPr>
                        <w:t xml:space="preserve">　　　　　　（１年</w:t>
                      </w:r>
                      <w:r w:rsidR="00300D7D">
                        <w:rPr>
                          <w:rFonts w:ascii="HGP創英角ﾎﾟｯﾌﾟ体" w:eastAsia="HGP創英角ﾎﾟｯﾌﾟ体" w:hAnsi="HGP創英角ﾎﾟｯﾌﾟ体" w:hint="eastAsia"/>
                          <w:sz w:val="36"/>
                        </w:rPr>
                        <w:t>以上</w:t>
                      </w:r>
                      <w:r w:rsidR="00F82AC8">
                        <w:rPr>
                          <w:rFonts w:ascii="HGP創英角ﾎﾟｯﾌﾟ体" w:eastAsia="HGP創英角ﾎﾟｯﾌﾟ体" w:hAnsi="HGP創英角ﾎﾟｯﾌﾟ体" w:hint="eastAsia"/>
                          <w:sz w:val="36"/>
                        </w:rPr>
                        <w:t>の活動実績がある</w:t>
                      </w:r>
                      <w:r>
                        <w:rPr>
                          <w:rFonts w:ascii="HGP創英角ﾎﾟｯﾌﾟ体" w:eastAsia="HGP創英角ﾎﾟｯﾌﾟ体" w:hAnsi="HGP創英角ﾎﾟｯﾌﾟ体" w:hint="eastAsia"/>
                          <w:sz w:val="36"/>
                        </w:rPr>
                        <w:t>団体に限ります）</w:t>
                      </w:r>
                    </w:p>
                    <w:p w:rsidR="00FD4AFA" w:rsidRPr="005F3603" w:rsidRDefault="00FD4AFA">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sz w:val="32"/>
                        </w:rPr>
                        <w:t>助成額</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5530BC">
                        <w:rPr>
                          <w:rFonts w:ascii="HGP創英角ﾎﾟｯﾌﾟ体" w:eastAsia="HGP創英角ﾎﾟｯﾌﾟ体" w:hAnsi="HGP創英角ﾎﾟｯﾌﾟ体" w:hint="eastAsia"/>
                          <w:sz w:val="32"/>
                        </w:rPr>
                        <w:t>購入備品の金額の</w:t>
                      </w:r>
                      <w:r w:rsidR="005530BC" w:rsidRPr="005530BC">
                        <w:rPr>
                          <w:rFonts w:ascii="HGP創英角ﾎﾟｯﾌﾟ体" w:eastAsia="HGP創英角ﾎﾟｯﾌﾟ体" w:hAnsi="HGP創英角ﾎﾟｯﾌﾟ体" w:hint="eastAsia"/>
                          <w:sz w:val="48"/>
                        </w:rPr>
                        <w:t>９</w:t>
                      </w:r>
                      <w:r w:rsidR="005530BC">
                        <w:rPr>
                          <w:rFonts w:ascii="HGP創英角ﾎﾟｯﾌﾟ体" w:eastAsia="HGP創英角ﾎﾟｯﾌﾟ体" w:hAnsi="HGP創英角ﾎﾟｯﾌﾟ体" w:hint="eastAsia"/>
                          <w:sz w:val="32"/>
                        </w:rPr>
                        <w:t>割（</w:t>
                      </w:r>
                      <w:r w:rsidRPr="005F3603">
                        <w:rPr>
                          <w:rFonts w:ascii="HGP創英角ﾎﾟｯﾌﾟ体" w:eastAsia="HGP創英角ﾎﾟｯﾌﾟ体" w:hAnsi="HGP創英角ﾎﾟｯﾌﾟ体" w:hint="eastAsia"/>
                          <w:sz w:val="36"/>
                        </w:rPr>
                        <w:t>１団体</w:t>
                      </w:r>
                      <w:r w:rsidRPr="005530BC">
                        <w:rPr>
                          <w:rFonts w:ascii="HGP創英角ﾎﾟｯﾌﾟ体" w:eastAsia="HGP創英角ﾎﾟｯﾌﾟ体" w:hAnsi="HGP創英角ﾎﾟｯﾌﾟ体" w:hint="eastAsia"/>
                          <w:sz w:val="36"/>
                        </w:rPr>
                        <w:t>１</w:t>
                      </w:r>
                      <w:r w:rsidR="005530BC" w:rsidRPr="005530BC">
                        <w:rPr>
                          <w:rFonts w:ascii="HGP創英角ﾎﾟｯﾌﾟ体" w:eastAsia="HGP創英角ﾎﾟｯﾌﾟ体" w:hAnsi="HGP創英角ﾎﾟｯﾌﾟ体" w:hint="eastAsia"/>
                          <w:sz w:val="36"/>
                        </w:rPr>
                        <w:t>５</w:t>
                      </w:r>
                      <w:r w:rsidRPr="005F3603">
                        <w:rPr>
                          <w:rFonts w:ascii="HGP創英角ﾎﾟｯﾌﾟ体" w:eastAsia="HGP創英角ﾎﾟｯﾌﾟ体" w:hAnsi="HGP創英角ﾎﾟｯﾌﾟ体" w:hint="eastAsia"/>
                          <w:sz w:val="36"/>
                        </w:rPr>
                        <w:t>万円上限）</w:t>
                      </w:r>
                    </w:p>
                    <w:p w:rsidR="00F261D3" w:rsidRDefault="00F261D3">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2"/>
                        </w:rPr>
                        <w:t xml:space="preserve">期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限</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586F7D" w:rsidRPr="00586F7D">
                        <w:rPr>
                          <w:rFonts w:ascii="HGP創英角ﾎﾟｯﾌﾟ体" w:eastAsia="HGP創英角ﾎﾟｯﾌﾟ体" w:hAnsi="HGP創英角ﾎﾟｯﾌﾟ体" w:hint="eastAsia"/>
                          <w:sz w:val="36"/>
                        </w:rPr>
                        <w:t>令和</w:t>
                      </w:r>
                      <w:r w:rsidR="009621AE">
                        <w:rPr>
                          <w:rFonts w:ascii="HGP創英角ﾎﾟｯﾌﾟ体" w:eastAsia="HGP創英角ﾎﾟｯﾌﾟ体" w:hAnsi="HGP創英角ﾎﾟｯﾌﾟ体" w:hint="eastAsia"/>
                          <w:sz w:val="48"/>
                        </w:rPr>
                        <w:t>３</w:t>
                      </w:r>
                      <w:r w:rsidRPr="005F3603">
                        <w:rPr>
                          <w:rFonts w:ascii="HGP創英角ﾎﾟｯﾌﾟ体" w:eastAsia="HGP創英角ﾎﾟｯﾌﾟ体" w:hAnsi="HGP創英角ﾎﾟｯﾌﾟ体" w:hint="eastAsia"/>
                          <w:sz w:val="36"/>
                        </w:rPr>
                        <w:t>年</w:t>
                      </w:r>
                      <w:r w:rsidRPr="005F3603">
                        <w:rPr>
                          <w:rFonts w:ascii="HGP創英角ﾎﾟｯﾌﾟ体" w:eastAsia="HGP創英角ﾎﾟｯﾌﾟ体" w:hAnsi="HGP創英角ﾎﾟｯﾌﾟ体" w:hint="eastAsia"/>
                          <w:sz w:val="48"/>
                        </w:rPr>
                        <w:t>１２</w:t>
                      </w:r>
                      <w:r w:rsidRPr="005F3603">
                        <w:rPr>
                          <w:rFonts w:ascii="HGP創英角ﾎﾟｯﾌﾟ体" w:eastAsia="HGP創英角ﾎﾟｯﾌﾟ体" w:hAnsi="HGP創英角ﾎﾟｯﾌﾟ体" w:hint="eastAsia"/>
                          <w:sz w:val="36"/>
                        </w:rPr>
                        <w:t>月</w:t>
                      </w:r>
                      <w:r w:rsidR="009621AE">
                        <w:rPr>
                          <w:rFonts w:ascii="HGP創英角ﾎﾟｯﾌﾟ体" w:eastAsia="HGP創英角ﾎﾟｯﾌﾟ体" w:hAnsi="HGP創英角ﾎﾟｯﾌﾟ体" w:hint="eastAsia"/>
                          <w:sz w:val="48"/>
                          <w:szCs w:val="48"/>
                        </w:rPr>
                        <w:t>２２</w:t>
                      </w:r>
                      <w:r w:rsidR="00F82AC8" w:rsidRPr="00A96229">
                        <w:rPr>
                          <w:rFonts w:ascii="HGP創英角ﾎﾟｯﾌﾟ体" w:eastAsia="HGP創英角ﾎﾟｯﾌﾟ体" w:hAnsi="HGP創英角ﾎﾟｯﾌﾟ体" w:hint="eastAsia"/>
                          <w:sz w:val="36"/>
                          <w:szCs w:val="36"/>
                        </w:rPr>
                        <w:t>日</w:t>
                      </w:r>
                      <w:r w:rsidRPr="005F3603">
                        <w:rPr>
                          <w:rFonts w:ascii="HGP創英角ﾎﾟｯﾌﾟ体" w:eastAsia="HGP創英角ﾎﾟｯﾌﾟ体" w:hAnsi="HGP創英角ﾎﾟｯﾌﾟ体" w:hint="eastAsia"/>
                          <w:sz w:val="36"/>
                        </w:rPr>
                        <w:t>まで</w:t>
                      </w:r>
                    </w:p>
                    <w:p w:rsidR="00917982" w:rsidRPr="00917982" w:rsidRDefault="00917982" w:rsidP="00917982">
                      <w:pPr>
                        <w:jc w:val="right"/>
                        <w:rPr>
                          <w:rFonts w:ascii="HGP創英角ﾎﾟｯﾌﾟ体" w:eastAsia="HGP創英角ﾎﾟｯﾌﾟ体" w:hAnsi="HGP創英角ﾎﾟｯﾌﾟ体"/>
                          <w:sz w:val="36"/>
                          <w:u w:val="single"/>
                        </w:rPr>
                      </w:pPr>
                      <w:r w:rsidRPr="00917982">
                        <w:rPr>
                          <w:rFonts w:ascii="HGP創英角ﾎﾟｯﾌﾟ体" w:eastAsia="HGP創英角ﾎﾟｯﾌﾟ体" w:hAnsi="HGP創英角ﾎﾟｯﾌﾟ体" w:hint="eastAsia"/>
                          <w:sz w:val="36"/>
                          <w:u w:val="single"/>
                        </w:rPr>
                        <w:t>詳細は裏面をチェック！！</w:t>
                      </w:r>
                    </w:p>
                  </w:txbxContent>
                </v:textbox>
              </v:shape>
            </w:pict>
          </mc:Fallback>
        </mc:AlternateContent>
      </w:r>
    </w:p>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F261D3" w:rsidP="0077315B">
      <w:r>
        <w:rPr>
          <w:noProof/>
        </w:rPr>
        <w:drawing>
          <wp:anchor distT="0" distB="0" distL="114300" distR="114300" simplePos="0" relativeHeight="251671552" behindDoc="0" locked="0" layoutInCell="1" allowOverlap="1" wp14:anchorId="2999281B">
            <wp:simplePos x="0" y="0"/>
            <wp:positionH relativeFrom="margin">
              <wp:posOffset>-635</wp:posOffset>
            </wp:positionH>
            <wp:positionV relativeFrom="paragraph">
              <wp:posOffset>238125</wp:posOffset>
            </wp:positionV>
            <wp:extent cx="1000125" cy="100012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AFA">
        <w:rPr>
          <w:noProof/>
        </w:rPr>
        <w:drawing>
          <wp:anchor distT="0" distB="0" distL="114300" distR="114300" simplePos="0" relativeHeight="251673600" behindDoc="0" locked="0" layoutInCell="1" allowOverlap="1" wp14:anchorId="702DEF81">
            <wp:simplePos x="0" y="0"/>
            <wp:positionH relativeFrom="column">
              <wp:posOffset>4930321</wp:posOffset>
            </wp:positionH>
            <wp:positionV relativeFrom="paragraph">
              <wp:posOffset>151674</wp:posOffset>
            </wp:positionV>
            <wp:extent cx="1476375" cy="1323975"/>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15B" w:rsidRDefault="00F261D3" w:rsidP="0077315B">
      <w:r>
        <w:rPr>
          <w:noProof/>
        </w:rPr>
        <mc:AlternateContent>
          <mc:Choice Requires="wps">
            <w:drawing>
              <wp:anchor distT="0" distB="0" distL="114300" distR="114300" simplePos="0" relativeHeight="251672576" behindDoc="0" locked="0" layoutInCell="1" allowOverlap="1">
                <wp:simplePos x="0" y="0"/>
                <wp:positionH relativeFrom="column">
                  <wp:posOffset>1083522</wp:posOffset>
                </wp:positionH>
                <wp:positionV relativeFrom="paragraph">
                  <wp:posOffset>101600</wp:posOffset>
                </wp:positionV>
                <wp:extent cx="3863975" cy="78951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63975" cy="789517"/>
                        </a:xfrm>
                        <a:prstGeom prst="rect">
                          <a:avLst/>
                        </a:prstGeom>
                        <a:noFill/>
                        <a:ln w="6350">
                          <a:noFill/>
                        </a:ln>
                      </wps:spPr>
                      <wps:txbx>
                        <w:txbxContent>
                          <w:p w:rsidR="00FD4AFA" w:rsidRDefault="00FD4AFA" w:rsidP="00496B03">
                            <w:pPr>
                              <w:spacing w:line="0" w:lineRule="atLeast"/>
                              <w:ind w:firstLineChars="100" w:firstLine="280"/>
                              <w:rPr>
                                <w:sz w:val="28"/>
                              </w:rPr>
                            </w:pPr>
                            <w:r w:rsidRPr="00FD4AFA">
                              <w:rPr>
                                <w:rFonts w:hint="eastAsia"/>
                                <w:sz w:val="28"/>
                              </w:rPr>
                              <w:t>この助成金は、赤い羽根共同募金で市民の</w:t>
                            </w:r>
                          </w:p>
                          <w:p w:rsidR="00FD4AFA" w:rsidRPr="00FD4AFA" w:rsidRDefault="00FD4AFA" w:rsidP="00496B03">
                            <w:pPr>
                              <w:spacing w:line="0" w:lineRule="atLeast"/>
                              <w:rPr>
                                <w:sz w:val="28"/>
                              </w:rPr>
                            </w:pPr>
                            <w:r w:rsidRPr="00FD4AFA">
                              <w:rPr>
                                <w:rFonts w:hint="eastAsia"/>
                                <w:sz w:val="28"/>
                              </w:rPr>
                              <w:t>皆様からいただいた募金で運営されています。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85.3pt;margin-top:8pt;width:304.25pt;height:6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ocUgIAAGsEAAAOAAAAZHJzL2Uyb0RvYy54bWysVEtu2zAQ3RfoHQjua9mxHSdG5MBNkKJA&#10;kARIiqxpirIFSByWpCOlyxgoeoheoei659FF+kjZTpB2VXRDzXA+nHlvRienTVWyB2VdQTrlg16f&#10;M6UlZYVepvzT3cW7I86cFzoTJWmV8kfl+Ons7ZuT2kzVAa2ozJRlSKLdtDYpX3lvpkni5EpVwvXI&#10;KA1jTrYSHqpdJpkVNbJXZXLQ7x8mNdnMWJLKOdyed0Y+i/nzXEl/nedOeVamHLX5eNp4LsKZzE7E&#10;dGmFWRVyW4b4hyoqUWg8uk91Lrxga1v8kaoqpCVHue9JqhLK80Kq2AO6GfRfdXO7EkbFXgCOM3uY&#10;3P9LK68ebiwrMnA34UyLChy1m6/t04/26Ve7+cbazfd2s2mffkJn8AFgtXFTxN0aRPrmPTUI3t07&#10;XAYcmtxW4YsOGeyA/nEPt2o8k7gcHh0OjydjziRsk6PjcZc+eY421vkPiioWhJRb0BlRFg+XzqMS&#10;uO5cwmOaLoqyjJSWmtUpPxyO+zFgb0FEqREYeuhqDZJvFk0EYd/fgrJHtGepmxhn5EWBGi6F8zfC&#10;YkTQEcbeX+PIS8JbtJU4W5H98rf74A/mYOWsxsil3H1eC6s4Kz9qcHo8GI3CjEZlNJ4cQLEvLYuX&#10;Fr2uzghTPcCCGRnF4O/LnZhbqu6xHfPwKkxCS7ydcr8Tz3y3CNguqebz6ISpNMJf6lsjQ+qAakD4&#10;rrkX1mxp8CDwinbDKaav2Oh8Oz7ma095EakKOHeobuHHREcGt9sXVualHr2e/xGz3wAAAP//AwBQ&#10;SwMEFAAGAAgAAAAhAErzASrhAAAACgEAAA8AAABkcnMvZG93bnJldi54bWxMj0FPwzAMhe9I/IfI&#10;SNxYsgHtKE2nqdKEhOCwsQs3t8naisYpTbYVfj3mBDc/++n5e/lqcr042TF0njTMZwqEpdqbjhoN&#10;+7fNzRJEiEgGe09Ww5cNsCouL3LMjD/T1p52sREcQiFDDW2MQyZlqFvrMMz8YIlvBz86jCzHRpoR&#10;zxzuerlQKpEOO+IPLQ62bG39sTs6Dc/l5hW31cItv/vy6eWwHj737/daX19N60cQ0U7xzwy/+IwO&#10;BTNV/kgmiJ51qhK28pBwJzak6cMcRMWLO3ULssjl/wrFDwAAAP//AwBQSwECLQAUAAYACAAAACEA&#10;toM4kv4AAADhAQAAEwAAAAAAAAAAAAAAAAAAAAAAW0NvbnRlbnRfVHlwZXNdLnhtbFBLAQItABQA&#10;BgAIAAAAIQA4/SH/1gAAAJQBAAALAAAAAAAAAAAAAAAAAC8BAABfcmVscy8ucmVsc1BLAQItABQA&#10;BgAIAAAAIQDNZ7ocUgIAAGsEAAAOAAAAAAAAAAAAAAAAAC4CAABkcnMvZTJvRG9jLnhtbFBLAQIt&#10;ABQABgAIAAAAIQBK8wEq4QAAAAoBAAAPAAAAAAAAAAAAAAAAAKwEAABkcnMvZG93bnJldi54bWxQ&#10;SwUGAAAAAAQABADzAAAAugUAAAAA&#10;" filled="f" stroked="f" strokeweight=".5pt">
                <v:textbox>
                  <w:txbxContent>
                    <w:p w:rsidR="00FD4AFA" w:rsidRDefault="00FD4AFA" w:rsidP="00496B03">
                      <w:pPr>
                        <w:spacing w:line="0" w:lineRule="atLeast"/>
                        <w:ind w:firstLineChars="100" w:firstLine="280"/>
                        <w:rPr>
                          <w:sz w:val="28"/>
                        </w:rPr>
                      </w:pPr>
                      <w:r w:rsidRPr="00FD4AFA">
                        <w:rPr>
                          <w:rFonts w:hint="eastAsia"/>
                          <w:sz w:val="28"/>
                        </w:rPr>
                        <w:t>この助成金は、赤い羽根共同募金で市民の</w:t>
                      </w:r>
                    </w:p>
                    <w:p w:rsidR="00FD4AFA" w:rsidRPr="00FD4AFA" w:rsidRDefault="00FD4AFA" w:rsidP="00496B03">
                      <w:pPr>
                        <w:spacing w:line="0" w:lineRule="atLeast"/>
                        <w:rPr>
                          <w:sz w:val="28"/>
                        </w:rPr>
                      </w:pPr>
                      <w:r w:rsidRPr="00FD4AFA">
                        <w:rPr>
                          <w:rFonts w:hint="eastAsia"/>
                          <w:sz w:val="28"/>
                        </w:rPr>
                        <w:t>皆様からいただいた募金で運営されています。</w:t>
                      </w:r>
                    </w:p>
                  </w:txbxContent>
                </v:textbox>
              </v:shape>
            </w:pict>
          </mc:Fallback>
        </mc:AlternateContent>
      </w:r>
    </w:p>
    <w:p w:rsidR="0077315B" w:rsidRDefault="0077315B" w:rsidP="0077315B"/>
    <w:p w:rsidR="009D1B1B" w:rsidRPr="00380E33" w:rsidRDefault="00380E33" w:rsidP="00380E33">
      <w:pPr>
        <w:ind w:firstLineChars="100" w:firstLine="240"/>
      </w:pPr>
      <w:r>
        <w:rPr>
          <w:rFonts w:ascii="HG丸ｺﾞｼｯｸM-PRO" w:eastAsia="HG丸ｺﾞｼｯｸM-PRO" w:hAnsi="HG丸ｺﾞｼｯｸM-PRO" w:hint="eastAsia"/>
          <w:sz w:val="24"/>
          <w:szCs w:val="28"/>
        </w:rPr>
        <w:lastRenderedPageBreak/>
        <w:t>申請の際は、別紙募集要項を社協ウェブサイトに掲載していますのでご確認ください。</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814AC9" w:rsidRPr="000F3370" w:rsidTr="00F3239B">
        <w:trPr>
          <w:trHeight w:hRule="exact" w:val="1490"/>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jc w:val="left"/>
              <w:rPr>
                <w:rFonts w:ascii="HG丸ｺﾞｼｯｸM-PRO" w:eastAsia="HG丸ｺﾞｼｯｸM-PRO" w:hAnsi="HG丸ｺﾞｼｯｸM-PRO" w:cs="メイリオ"/>
                <w:sz w:val="28"/>
                <w:szCs w:val="28"/>
              </w:rPr>
            </w:pPr>
            <w:r w:rsidRPr="005338BC">
              <w:rPr>
                <w:rFonts w:ascii="HG丸ｺﾞｼｯｸM-PRO" w:eastAsia="HG丸ｺﾞｼｯｸM-PRO" w:hAnsi="HG丸ｺﾞｼｯｸM-PRO" w:cs="メイリオ" w:hint="eastAsia"/>
                <w:spacing w:val="51"/>
                <w:kern w:val="0"/>
                <w:sz w:val="28"/>
                <w:szCs w:val="28"/>
                <w:fitText w:val="1431" w:id="1949555712"/>
              </w:rPr>
              <w:t>対象団</w:t>
            </w:r>
            <w:r w:rsidRPr="005338BC">
              <w:rPr>
                <w:rFonts w:ascii="HG丸ｺﾞｼｯｸM-PRO" w:eastAsia="HG丸ｺﾞｼｯｸM-PRO" w:hAnsi="HG丸ｺﾞｼｯｸM-PRO" w:cs="メイリオ" w:hint="eastAsia"/>
                <w:kern w:val="0"/>
                <w:sz w:val="28"/>
                <w:szCs w:val="28"/>
                <w:fitText w:val="1431" w:id="1949555712"/>
              </w:rPr>
              <w:t>体</w:t>
            </w:r>
          </w:p>
        </w:tc>
        <w:tc>
          <w:tcPr>
            <w:tcW w:w="7797" w:type="dxa"/>
            <w:tcBorders>
              <w:left w:val="dotted" w:sz="4" w:space="0" w:color="auto"/>
            </w:tcBorders>
            <w:shd w:val="clear" w:color="auto" w:fill="auto"/>
            <w:vAlign w:val="center"/>
          </w:tcPr>
          <w:p w:rsidR="00814AC9" w:rsidRPr="000F3370" w:rsidRDefault="00814AC9"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安城市ボランティアセンターに登録があり、１年以上の活動実績のある団体。</w:t>
            </w:r>
          </w:p>
        </w:tc>
      </w:tr>
      <w:tr w:rsidR="00814AC9" w:rsidRPr="000F3370" w:rsidTr="00B57312">
        <w:trPr>
          <w:trHeight w:hRule="exact" w:val="1992"/>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jc w:val="left"/>
              <w:rPr>
                <w:rFonts w:ascii="HG丸ｺﾞｼｯｸM-PRO" w:eastAsia="HG丸ｺﾞｼｯｸM-PRO" w:hAnsi="HG丸ｺﾞｼｯｸM-PRO" w:cs="メイリオ"/>
                <w:sz w:val="28"/>
                <w:szCs w:val="28"/>
              </w:rPr>
            </w:pPr>
            <w:bookmarkStart w:id="0" w:name="_Hlk511825416"/>
            <w:r w:rsidRPr="005338BC">
              <w:rPr>
                <w:rFonts w:ascii="HG丸ｺﾞｼｯｸM-PRO" w:eastAsia="HG丸ｺﾞｼｯｸM-PRO" w:hAnsi="HG丸ｺﾞｼｯｸM-PRO" w:cs="メイリオ" w:hint="eastAsia"/>
                <w:spacing w:val="51"/>
                <w:kern w:val="0"/>
                <w:sz w:val="28"/>
                <w:szCs w:val="28"/>
                <w:fitText w:val="1431" w:id="1949555713"/>
              </w:rPr>
              <w:t>対象経</w:t>
            </w:r>
            <w:r w:rsidRPr="005338BC">
              <w:rPr>
                <w:rFonts w:ascii="HG丸ｺﾞｼｯｸM-PRO" w:eastAsia="HG丸ｺﾞｼｯｸM-PRO" w:hAnsi="HG丸ｺﾞｼｯｸM-PRO" w:cs="メイリオ" w:hint="eastAsia"/>
                <w:kern w:val="0"/>
                <w:sz w:val="28"/>
                <w:szCs w:val="28"/>
                <w:fitText w:val="1431" w:id="1949555713"/>
              </w:rPr>
              <w:t>費</w:t>
            </w:r>
          </w:p>
        </w:tc>
        <w:tc>
          <w:tcPr>
            <w:tcW w:w="7797" w:type="dxa"/>
            <w:tcBorders>
              <w:left w:val="dotted" w:sz="4" w:space="0" w:color="auto"/>
            </w:tcBorders>
            <w:shd w:val="clear" w:color="auto" w:fill="auto"/>
            <w:vAlign w:val="center"/>
          </w:tcPr>
          <w:p w:rsidR="00B57312" w:rsidRDefault="00814AC9" w:rsidP="00B57312">
            <w:pPr>
              <w:spacing w:line="400" w:lineRule="exact"/>
              <w:ind w:left="280" w:hangingChars="100" w:hanging="280"/>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①ボランティア活動を行うために必要な備品の購入費用。</w:t>
            </w:r>
          </w:p>
          <w:p w:rsidR="00B57312" w:rsidRPr="00B57312" w:rsidRDefault="00B57312" w:rsidP="00B57312">
            <w:pPr>
              <w:spacing w:line="400" w:lineRule="exact"/>
              <w:ind w:left="280" w:hangingChars="100" w:hanging="280"/>
              <w:rPr>
                <w:rFonts w:ascii="HG丸ｺﾞｼｯｸM-PRO" w:eastAsia="HG丸ｺﾞｼｯｸM-PRO" w:hAnsi="HG丸ｺﾞｼｯｸM-PRO" w:cs="メイリオ"/>
                <w:sz w:val="28"/>
                <w:szCs w:val="28"/>
              </w:rPr>
            </w:pPr>
          </w:p>
          <w:p w:rsidR="00814AC9" w:rsidRPr="000F3370" w:rsidRDefault="00814AC9" w:rsidP="00A108AF">
            <w:pPr>
              <w:spacing w:line="400" w:lineRule="exact"/>
              <w:ind w:left="280" w:hangingChars="100" w:hanging="280"/>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②既に使用している備品等の修繕又は更新に係る費用。</w:t>
            </w:r>
          </w:p>
        </w:tc>
      </w:tr>
      <w:bookmarkEnd w:id="0"/>
      <w:tr w:rsidR="00814AC9" w:rsidRPr="000F3370" w:rsidTr="00B57312">
        <w:trPr>
          <w:trHeight w:val="1117"/>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spacing w:line="320" w:lineRule="exact"/>
              <w:jc w:val="left"/>
              <w:rPr>
                <w:rFonts w:ascii="HG丸ｺﾞｼｯｸM-PRO" w:eastAsia="HG丸ｺﾞｼｯｸM-PRO" w:hAnsi="HG丸ｺﾞｼｯｸM-PRO" w:cs="メイリオ"/>
                <w:sz w:val="28"/>
                <w:szCs w:val="28"/>
              </w:rPr>
            </w:pPr>
            <w:r w:rsidRPr="005338BC">
              <w:rPr>
                <w:rFonts w:ascii="HG丸ｺﾞｼｯｸM-PRO" w:eastAsia="HG丸ｺﾞｼｯｸM-PRO" w:hAnsi="HG丸ｺﾞｼｯｸM-PRO" w:cs="メイリオ" w:hint="eastAsia"/>
                <w:spacing w:val="146"/>
                <w:kern w:val="0"/>
                <w:sz w:val="28"/>
                <w:szCs w:val="28"/>
                <w:fitText w:val="1430" w:id="1949555714"/>
              </w:rPr>
              <w:t>助成</w:t>
            </w:r>
            <w:r w:rsidRPr="005338BC">
              <w:rPr>
                <w:rFonts w:ascii="HG丸ｺﾞｼｯｸM-PRO" w:eastAsia="HG丸ｺﾞｼｯｸM-PRO" w:hAnsi="HG丸ｺﾞｼｯｸM-PRO" w:cs="メイリオ" w:hint="eastAsia"/>
                <w:spacing w:val="1"/>
                <w:kern w:val="0"/>
                <w:sz w:val="28"/>
                <w:szCs w:val="28"/>
                <w:fitText w:val="1430" w:id="1949555714"/>
              </w:rPr>
              <w:t>額</w:t>
            </w:r>
          </w:p>
        </w:tc>
        <w:tc>
          <w:tcPr>
            <w:tcW w:w="7797" w:type="dxa"/>
            <w:tcBorders>
              <w:left w:val="dotted" w:sz="4" w:space="0" w:color="auto"/>
            </w:tcBorders>
            <w:shd w:val="clear" w:color="auto" w:fill="auto"/>
            <w:vAlign w:val="center"/>
          </w:tcPr>
          <w:p w:rsidR="00814AC9" w:rsidRPr="000F3370" w:rsidRDefault="006831E3"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購入備品の金額の９割（１団体１５万円上限）</w:t>
            </w:r>
          </w:p>
        </w:tc>
      </w:tr>
      <w:tr w:rsidR="00814AC9" w:rsidRPr="000F3370" w:rsidTr="00B57312">
        <w:trPr>
          <w:trHeight w:val="1261"/>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spacing w:line="320" w:lineRule="exact"/>
              <w:jc w:val="left"/>
              <w:rPr>
                <w:rFonts w:ascii="HG丸ｺﾞｼｯｸM-PRO" w:eastAsia="HG丸ｺﾞｼｯｸM-PRO" w:hAnsi="HG丸ｺﾞｼｯｸM-PRO" w:cs="メイリオ"/>
                <w:sz w:val="28"/>
                <w:szCs w:val="28"/>
              </w:rPr>
            </w:pPr>
            <w:r w:rsidRPr="005338BC">
              <w:rPr>
                <w:rFonts w:ascii="HG丸ｺﾞｼｯｸM-PRO" w:eastAsia="HG丸ｺﾞｼｯｸM-PRO" w:hAnsi="HG丸ｺﾞｼｯｸM-PRO" w:cs="メイリオ" w:hint="eastAsia"/>
                <w:spacing w:val="27"/>
                <w:kern w:val="0"/>
                <w:sz w:val="28"/>
                <w:szCs w:val="28"/>
                <w:fitText w:val="1288" w:id="1949555716"/>
              </w:rPr>
              <w:t>申請期</w:t>
            </w:r>
            <w:r w:rsidRPr="005338BC">
              <w:rPr>
                <w:rFonts w:ascii="HG丸ｺﾞｼｯｸM-PRO" w:eastAsia="HG丸ｺﾞｼｯｸM-PRO" w:hAnsi="HG丸ｺﾞｼｯｸM-PRO" w:cs="メイリオ" w:hint="eastAsia"/>
                <w:spacing w:val="1"/>
                <w:kern w:val="0"/>
                <w:sz w:val="28"/>
                <w:szCs w:val="28"/>
                <w:fitText w:val="1288" w:id="1949555716"/>
              </w:rPr>
              <w:t>限</w:t>
            </w:r>
          </w:p>
        </w:tc>
        <w:tc>
          <w:tcPr>
            <w:tcW w:w="7797" w:type="dxa"/>
            <w:tcBorders>
              <w:left w:val="dotted" w:sz="4" w:space="0" w:color="auto"/>
            </w:tcBorders>
            <w:shd w:val="clear" w:color="auto" w:fill="auto"/>
            <w:vAlign w:val="center"/>
          </w:tcPr>
          <w:p w:rsidR="00814AC9" w:rsidRPr="000F3370" w:rsidRDefault="00586F7D" w:rsidP="00A108AF">
            <w:pPr>
              <w:spacing w:line="400" w:lineRule="exac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令和</w:t>
            </w:r>
            <w:r w:rsidR="009621AE">
              <w:rPr>
                <w:rFonts w:ascii="HG丸ｺﾞｼｯｸM-PRO" w:eastAsia="HG丸ｺﾞｼｯｸM-PRO" w:hAnsi="HG丸ｺﾞｼｯｸM-PRO" w:cs="メイリオ" w:hint="eastAsia"/>
                <w:sz w:val="28"/>
                <w:szCs w:val="28"/>
              </w:rPr>
              <w:t>３</w:t>
            </w:r>
            <w:r w:rsidR="00814AC9" w:rsidRPr="000F3370">
              <w:rPr>
                <w:rFonts w:ascii="HG丸ｺﾞｼｯｸM-PRO" w:eastAsia="HG丸ｺﾞｼｯｸM-PRO" w:hAnsi="HG丸ｺﾞｼｯｸM-PRO" w:cs="メイリオ" w:hint="eastAsia"/>
                <w:sz w:val="28"/>
                <w:szCs w:val="28"/>
              </w:rPr>
              <w:t>年12月</w:t>
            </w:r>
            <w:r w:rsidR="009621AE">
              <w:rPr>
                <w:rFonts w:ascii="HG丸ｺﾞｼｯｸM-PRO" w:eastAsia="HG丸ｺﾞｼｯｸM-PRO" w:hAnsi="HG丸ｺﾞｼｯｸM-PRO" w:cs="メイリオ" w:hint="eastAsia"/>
                <w:sz w:val="28"/>
                <w:szCs w:val="28"/>
              </w:rPr>
              <w:t>２２</w:t>
            </w:r>
            <w:bookmarkStart w:id="1" w:name="_GoBack"/>
            <w:bookmarkEnd w:id="1"/>
            <w:r w:rsidR="00814AC9" w:rsidRPr="000F3370">
              <w:rPr>
                <w:rFonts w:ascii="HG丸ｺﾞｼｯｸM-PRO" w:eastAsia="HG丸ｺﾞｼｯｸM-PRO" w:hAnsi="HG丸ｺﾞｼｯｸM-PRO" w:cs="メイリオ" w:hint="eastAsia"/>
                <w:sz w:val="28"/>
                <w:szCs w:val="28"/>
              </w:rPr>
              <w:t>日</w:t>
            </w:r>
          </w:p>
        </w:tc>
      </w:tr>
      <w:tr w:rsidR="00814AC9" w:rsidRPr="000F3370" w:rsidTr="00B57312">
        <w:trPr>
          <w:trHeight w:val="2403"/>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spacing w:line="320" w:lineRule="exact"/>
              <w:jc w:val="left"/>
              <w:rPr>
                <w:rFonts w:ascii="HG丸ｺﾞｼｯｸM-PRO" w:eastAsia="HG丸ｺﾞｼｯｸM-PRO" w:hAnsi="HG丸ｺﾞｼｯｸM-PRO" w:cs="メイリオ"/>
                <w:kern w:val="0"/>
                <w:sz w:val="28"/>
                <w:szCs w:val="28"/>
              </w:rPr>
            </w:pPr>
            <w:r w:rsidRPr="005338BC">
              <w:rPr>
                <w:rFonts w:ascii="HG丸ｺﾞｼｯｸM-PRO" w:eastAsia="HG丸ｺﾞｼｯｸM-PRO" w:hAnsi="HG丸ｺﾞｼｯｸM-PRO" w:cs="メイリオ" w:hint="eastAsia"/>
                <w:spacing w:val="27"/>
                <w:kern w:val="0"/>
                <w:sz w:val="28"/>
                <w:szCs w:val="28"/>
                <w:fitText w:val="1288" w:id="1949555717"/>
              </w:rPr>
              <w:t>申請書</w:t>
            </w:r>
            <w:r w:rsidRPr="005338BC">
              <w:rPr>
                <w:rFonts w:ascii="HG丸ｺﾞｼｯｸM-PRO" w:eastAsia="HG丸ｺﾞｼｯｸM-PRO" w:hAnsi="HG丸ｺﾞｼｯｸM-PRO" w:cs="メイリオ" w:hint="eastAsia"/>
                <w:spacing w:val="1"/>
                <w:kern w:val="0"/>
                <w:sz w:val="28"/>
                <w:szCs w:val="28"/>
                <w:fitText w:val="1288" w:id="1949555717"/>
              </w:rPr>
              <w:t>類</w:t>
            </w:r>
          </w:p>
        </w:tc>
        <w:tc>
          <w:tcPr>
            <w:tcW w:w="7797" w:type="dxa"/>
            <w:tcBorders>
              <w:left w:val="dotted" w:sz="4" w:space="0" w:color="auto"/>
            </w:tcBorders>
            <w:shd w:val="clear" w:color="auto" w:fill="auto"/>
            <w:vAlign w:val="center"/>
          </w:tcPr>
          <w:p w:rsidR="00814AC9" w:rsidRPr="000F3370" w:rsidRDefault="00814AC9"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・申請書（指定様式）</w:t>
            </w:r>
          </w:p>
          <w:p w:rsidR="00814AC9" w:rsidRPr="000F3370" w:rsidRDefault="00814AC9"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・業者の見積書</w:t>
            </w:r>
          </w:p>
          <w:p w:rsidR="00814AC9" w:rsidRPr="000F3370" w:rsidRDefault="00814AC9"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（10万円を超える申請の場合は2者以上の見積書）</w:t>
            </w:r>
          </w:p>
          <w:p w:rsidR="00814AC9" w:rsidRPr="000F3370" w:rsidRDefault="00814AC9" w:rsidP="00A108AF">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・カタログまたは仕様書</w:t>
            </w:r>
          </w:p>
        </w:tc>
      </w:tr>
      <w:tr w:rsidR="00814AC9" w:rsidRPr="000F3370" w:rsidTr="00B57312">
        <w:trPr>
          <w:trHeight w:val="1403"/>
          <w:jc w:val="center"/>
        </w:trPr>
        <w:tc>
          <w:tcPr>
            <w:tcW w:w="1701" w:type="dxa"/>
            <w:tcBorders>
              <w:right w:val="dotted" w:sz="4" w:space="0" w:color="auto"/>
            </w:tcBorders>
            <w:shd w:val="clear" w:color="auto" w:fill="FBE4D5" w:themeFill="accent2" w:themeFillTint="33"/>
            <w:vAlign w:val="center"/>
          </w:tcPr>
          <w:p w:rsidR="00814AC9" w:rsidRPr="005338BC" w:rsidRDefault="00814AC9" w:rsidP="00A108AF">
            <w:pPr>
              <w:spacing w:line="320" w:lineRule="exact"/>
              <w:jc w:val="left"/>
              <w:rPr>
                <w:rFonts w:ascii="HG丸ｺﾞｼｯｸM-PRO" w:eastAsia="HG丸ｺﾞｼｯｸM-PRO" w:hAnsi="HG丸ｺﾞｼｯｸM-PRO" w:cs="メイリオ"/>
                <w:sz w:val="28"/>
                <w:szCs w:val="28"/>
              </w:rPr>
            </w:pPr>
            <w:r w:rsidRPr="005338BC">
              <w:rPr>
                <w:rFonts w:ascii="HG丸ｺﾞｼｯｸM-PRO" w:eastAsia="HG丸ｺﾞｼｯｸM-PRO" w:hAnsi="HG丸ｺﾞｼｯｸM-PRO" w:cs="メイリオ" w:hint="eastAsia"/>
                <w:spacing w:val="27"/>
                <w:kern w:val="0"/>
                <w:sz w:val="28"/>
                <w:szCs w:val="28"/>
                <w:fitText w:val="1288" w:id="1949555718"/>
              </w:rPr>
              <w:t>審査方</w:t>
            </w:r>
            <w:r w:rsidRPr="005338BC">
              <w:rPr>
                <w:rFonts w:ascii="HG丸ｺﾞｼｯｸM-PRO" w:eastAsia="HG丸ｺﾞｼｯｸM-PRO" w:hAnsi="HG丸ｺﾞｼｯｸM-PRO" w:cs="メイリオ" w:hint="eastAsia"/>
                <w:spacing w:val="1"/>
                <w:kern w:val="0"/>
                <w:sz w:val="28"/>
                <w:szCs w:val="28"/>
                <w:fitText w:val="1288" w:id="1949555718"/>
              </w:rPr>
              <w:t>法</w:t>
            </w:r>
          </w:p>
        </w:tc>
        <w:tc>
          <w:tcPr>
            <w:tcW w:w="7797" w:type="dxa"/>
            <w:tcBorders>
              <w:left w:val="dotted" w:sz="4" w:space="0" w:color="auto"/>
            </w:tcBorders>
            <w:shd w:val="clear" w:color="auto" w:fill="auto"/>
            <w:vAlign w:val="center"/>
          </w:tcPr>
          <w:p w:rsidR="00814AC9" w:rsidRPr="000F3370" w:rsidRDefault="00814AC9" w:rsidP="00814AC9">
            <w:pPr>
              <w:numPr>
                <w:ilvl w:val="0"/>
                <w:numId w:val="1"/>
              </w:num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申請書類による審査</w:t>
            </w:r>
          </w:p>
          <w:p w:rsidR="00814AC9" w:rsidRPr="000F3370" w:rsidRDefault="00814AC9" w:rsidP="00A108AF">
            <w:pPr>
              <w:spacing w:line="400" w:lineRule="exact"/>
              <w:ind w:left="280" w:hangingChars="100" w:hanging="280"/>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② 現地確認</w:t>
            </w:r>
          </w:p>
        </w:tc>
      </w:tr>
    </w:tbl>
    <w:p w:rsidR="0077315B" w:rsidRPr="000F3370" w:rsidRDefault="0077315B" w:rsidP="0077315B">
      <w:pPr>
        <w:rPr>
          <w:rFonts w:ascii="HG丸ｺﾞｼｯｸM-PRO" w:eastAsia="HG丸ｺﾞｼｯｸM-PRO" w:hAnsi="HG丸ｺﾞｼｯｸM-PRO"/>
        </w:rPr>
      </w:pPr>
    </w:p>
    <w:p w:rsidR="007A7123" w:rsidRPr="000F3370" w:rsidRDefault="007A7123" w:rsidP="0077315B">
      <w:pPr>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34"/>
        <w:gridCol w:w="7736"/>
      </w:tblGrid>
      <w:tr w:rsidR="009842D4" w:rsidRPr="000F3370" w:rsidTr="00BB3798">
        <w:trPr>
          <w:trHeight w:val="2741"/>
          <w:jc w:val="center"/>
        </w:trPr>
        <w:tc>
          <w:tcPr>
            <w:tcW w:w="1734" w:type="dxa"/>
            <w:shd w:val="clear" w:color="auto" w:fill="FBE4D5" w:themeFill="accent2" w:themeFillTint="33"/>
            <w:vAlign w:val="center"/>
          </w:tcPr>
          <w:p w:rsidR="009842D4" w:rsidRPr="000F3370" w:rsidRDefault="009842D4" w:rsidP="0098056E">
            <w:pPr>
              <w:spacing w:line="360" w:lineRule="exact"/>
              <w:jc w:val="left"/>
              <w:rPr>
                <w:rFonts w:ascii="HG丸ｺﾞｼｯｸM-PRO" w:eastAsia="HG丸ｺﾞｼｯｸM-PRO" w:hAnsi="HG丸ｺﾞｼｯｸM-PRO" w:cs="メイリオ"/>
                <w:kern w:val="0"/>
                <w:sz w:val="28"/>
                <w:szCs w:val="28"/>
              </w:rPr>
            </w:pPr>
            <w:r w:rsidRPr="000F3370">
              <w:rPr>
                <w:rFonts w:ascii="HG丸ｺﾞｼｯｸM-PRO" w:eastAsia="HG丸ｺﾞｼｯｸM-PRO" w:hAnsi="HG丸ｺﾞｼｯｸM-PRO" w:cs="メイリオ" w:hint="eastAsia"/>
                <w:kern w:val="0"/>
                <w:sz w:val="28"/>
                <w:szCs w:val="28"/>
              </w:rPr>
              <w:t>問合せ・</w:t>
            </w:r>
          </w:p>
          <w:p w:rsidR="009842D4" w:rsidRPr="000F3370" w:rsidRDefault="009842D4" w:rsidP="0098056E">
            <w:pPr>
              <w:spacing w:line="360" w:lineRule="exact"/>
              <w:jc w:val="left"/>
              <w:rPr>
                <w:rFonts w:ascii="HG丸ｺﾞｼｯｸM-PRO" w:eastAsia="HG丸ｺﾞｼｯｸM-PRO" w:hAnsi="HG丸ｺﾞｼｯｸM-PRO" w:cs="メイリオ"/>
                <w:kern w:val="0"/>
                <w:sz w:val="28"/>
                <w:szCs w:val="28"/>
              </w:rPr>
            </w:pPr>
            <w:r w:rsidRPr="000F3370">
              <w:rPr>
                <w:rFonts w:ascii="HG丸ｺﾞｼｯｸM-PRO" w:eastAsia="HG丸ｺﾞｼｯｸM-PRO" w:hAnsi="HG丸ｺﾞｼｯｸM-PRO" w:cs="メイリオ" w:hint="eastAsia"/>
                <w:kern w:val="0"/>
                <w:sz w:val="28"/>
                <w:szCs w:val="28"/>
              </w:rPr>
              <w:t>申し込み先</w:t>
            </w:r>
          </w:p>
        </w:tc>
        <w:tc>
          <w:tcPr>
            <w:tcW w:w="7736" w:type="dxa"/>
            <w:shd w:val="clear" w:color="auto" w:fill="auto"/>
            <w:vAlign w:val="center"/>
          </w:tcPr>
          <w:p w:rsidR="009842D4" w:rsidRPr="000F3370" w:rsidRDefault="009842D4" w:rsidP="0098056E">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場所：安城市社会福祉協議会ボランティアセンター</w:t>
            </w:r>
          </w:p>
          <w:p w:rsidR="009842D4" w:rsidRPr="000F3370" w:rsidRDefault="009842D4" w:rsidP="0098056E">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（安城市赤松町大北７８番地４　安城市社会福祉会館内）</w:t>
            </w:r>
          </w:p>
          <w:p w:rsidR="009842D4" w:rsidRPr="000F3370" w:rsidRDefault="009842D4" w:rsidP="0098056E">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TEL　０５６６－７７－２９４５</w:t>
            </w:r>
          </w:p>
          <w:p w:rsidR="009842D4" w:rsidRPr="000F3370" w:rsidRDefault="009842D4" w:rsidP="0098056E">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FAX　０５６６－７３－０４３７</w:t>
            </w:r>
          </w:p>
          <w:p w:rsidR="009842D4" w:rsidRPr="000F3370" w:rsidRDefault="009842D4" w:rsidP="0098056E">
            <w:pPr>
              <w:spacing w:line="400" w:lineRule="exact"/>
              <w:rPr>
                <w:rFonts w:ascii="HG丸ｺﾞｼｯｸM-PRO" w:eastAsia="HG丸ｺﾞｼｯｸM-PRO" w:hAnsi="HG丸ｺﾞｼｯｸM-PRO" w:cs="メイリオ"/>
                <w:sz w:val="28"/>
                <w:szCs w:val="28"/>
              </w:rPr>
            </w:pPr>
            <w:r w:rsidRPr="000F3370">
              <w:rPr>
                <w:rFonts w:ascii="HG丸ｺﾞｼｯｸM-PRO" w:eastAsia="HG丸ｺﾞｼｯｸM-PRO" w:hAnsi="HG丸ｺﾞｼｯｸM-PRO" w:cs="メイリオ" w:hint="eastAsia"/>
                <w:sz w:val="28"/>
                <w:szCs w:val="28"/>
              </w:rPr>
              <w:t>M</w:t>
            </w:r>
            <w:r w:rsidRPr="000F3370">
              <w:rPr>
                <w:rFonts w:ascii="HG丸ｺﾞｼｯｸM-PRO" w:eastAsia="HG丸ｺﾞｼｯｸM-PRO" w:hAnsi="HG丸ｺﾞｼｯｸM-PRO" w:cs="メイリオ"/>
                <w:sz w:val="28"/>
                <w:szCs w:val="28"/>
              </w:rPr>
              <w:t>ail</w:t>
            </w:r>
            <w:r w:rsidRPr="000F3370">
              <w:rPr>
                <w:rFonts w:ascii="HG丸ｺﾞｼｯｸM-PRO" w:eastAsia="HG丸ｺﾞｼｯｸM-PRO" w:hAnsi="HG丸ｺﾞｼｯｸM-PRO" w:cs="メイリオ" w:hint="eastAsia"/>
                <w:sz w:val="28"/>
                <w:szCs w:val="28"/>
              </w:rPr>
              <w:t xml:space="preserve">　s</w:t>
            </w:r>
            <w:r w:rsidRPr="000F3370">
              <w:rPr>
                <w:rFonts w:ascii="HG丸ｺﾞｼｯｸM-PRO" w:eastAsia="HG丸ｺﾞｼｯｸM-PRO" w:hAnsi="HG丸ｺﾞｼｯｸM-PRO" w:cs="メイリオ"/>
                <w:sz w:val="28"/>
                <w:szCs w:val="28"/>
              </w:rPr>
              <w:t>yakyovola@city.anjo.aichi.jp</w:t>
            </w:r>
          </w:p>
        </w:tc>
      </w:tr>
    </w:tbl>
    <w:p w:rsidR="009842D4" w:rsidRPr="009842D4" w:rsidRDefault="009842D4" w:rsidP="0077315B"/>
    <w:sectPr w:rsidR="009842D4" w:rsidRPr="009842D4" w:rsidSect="0070431F">
      <w:pgSz w:w="11906" w:h="16838"/>
      <w:pgMar w:top="1440" w:right="1080" w:bottom="1440" w:left="108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75AE" w:rsidRDefault="005875AE" w:rsidP="00BB3798">
      <w:r>
        <w:separator/>
      </w:r>
    </w:p>
  </w:endnote>
  <w:endnote w:type="continuationSeparator" w:id="0">
    <w:p w:rsidR="005875AE" w:rsidRDefault="005875AE" w:rsidP="00B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75AE" w:rsidRDefault="005875AE" w:rsidP="00BB3798">
      <w:r>
        <w:separator/>
      </w:r>
    </w:p>
  </w:footnote>
  <w:footnote w:type="continuationSeparator" w:id="0">
    <w:p w:rsidR="005875AE" w:rsidRDefault="005875AE" w:rsidP="00BB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C1814"/>
    <w:multiLevelType w:val="hybridMultilevel"/>
    <w:tmpl w:val="692EA5E0"/>
    <w:lvl w:ilvl="0" w:tplc="B48A9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5B"/>
    <w:rsid w:val="00042B3D"/>
    <w:rsid w:val="00091970"/>
    <w:rsid w:val="000F3370"/>
    <w:rsid w:val="00175E54"/>
    <w:rsid w:val="00254F81"/>
    <w:rsid w:val="00300D7D"/>
    <w:rsid w:val="0033131F"/>
    <w:rsid w:val="00380E33"/>
    <w:rsid w:val="003C7772"/>
    <w:rsid w:val="004422EC"/>
    <w:rsid w:val="00496023"/>
    <w:rsid w:val="00496B03"/>
    <w:rsid w:val="004E70F1"/>
    <w:rsid w:val="005338BC"/>
    <w:rsid w:val="005530BC"/>
    <w:rsid w:val="00586F7D"/>
    <w:rsid w:val="005875AE"/>
    <w:rsid w:val="005C4535"/>
    <w:rsid w:val="005C4F3A"/>
    <w:rsid w:val="005F3603"/>
    <w:rsid w:val="00675F0D"/>
    <w:rsid w:val="006831E3"/>
    <w:rsid w:val="006905AA"/>
    <w:rsid w:val="006D7681"/>
    <w:rsid w:val="006F232B"/>
    <w:rsid w:val="0070431F"/>
    <w:rsid w:val="00742F42"/>
    <w:rsid w:val="007638AC"/>
    <w:rsid w:val="0077315B"/>
    <w:rsid w:val="007A7123"/>
    <w:rsid w:val="007C56F5"/>
    <w:rsid w:val="00814AC9"/>
    <w:rsid w:val="00886910"/>
    <w:rsid w:val="00917982"/>
    <w:rsid w:val="00943B74"/>
    <w:rsid w:val="0095127C"/>
    <w:rsid w:val="009621AE"/>
    <w:rsid w:val="0097590D"/>
    <w:rsid w:val="009842D4"/>
    <w:rsid w:val="00996124"/>
    <w:rsid w:val="009D1B1B"/>
    <w:rsid w:val="00A709B5"/>
    <w:rsid w:val="00A96229"/>
    <w:rsid w:val="00AA0CC9"/>
    <w:rsid w:val="00AB1B4D"/>
    <w:rsid w:val="00B231E3"/>
    <w:rsid w:val="00B57312"/>
    <w:rsid w:val="00B64B3A"/>
    <w:rsid w:val="00BA5121"/>
    <w:rsid w:val="00BB3798"/>
    <w:rsid w:val="00CC00B8"/>
    <w:rsid w:val="00F261D3"/>
    <w:rsid w:val="00F277F9"/>
    <w:rsid w:val="00F3239B"/>
    <w:rsid w:val="00F82AC8"/>
    <w:rsid w:val="00FD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540F8B"/>
  <w15:chartTrackingRefBased/>
  <w15:docId w15:val="{ED7F3492-5E76-4805-9A60-9E76B567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A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AFA"/>
    <w:rPr>
      <w:rFonts w:asciiTheme="majorHAnsi" w:eastAsiaTheme="majorEastAsia" w:hAnsiTheme="majorHAnsi" w:cstheme="majorBidi"/>
      <w:sz w:val="18"/>
      <w:szCs w:val="18"/>
    </w:rPr>
  </w:style>
  <w:style w:type="paragraph" w:styleId="a5">
    <w:name w:val="header"/>
    <w:basedOn w:val="a"/>
    <w:link w:val="a6"/>
    <w:uiPriority w:val="99"/>
    <w:unhideWhenUsed/>
    <w:rsid w:val="00BB3798"/>
    <w:pPr>
      <w:tabs>
        <w:tab w:val="center" w:pos="4252"/>
        <w:tab w:val="right" w:pos="8504"/>
      </w:tabs>
      <w:snapToGrid w:val="0"/>
    </w:pPr>
  </w:style>
  <w:style w:type="character" w:customStyle="1" w:styleId="a6">
    <w:name w:val="ヘッダー (文字)"/>
    <w:basedOn w:val="a0"/>
    <w:link w:val="a5"/>
    <w:uiPriority w:val="99"/>
    <w:rsid w:val="00BB3798"/>
  </w:style>
  <w:style w:type="paragraph" w:styleId="a7">
    <w:name w:val="footer"/>
    <w:basedOn w:val="a"/>
    <w:link w:val="a8"/>
    <w:uiPriority w:val="99"/>
    <w:unhideWhenUsed/>
    <w:rsid w:val="00BB3798"/>
    <w:pPr>
      <w:tabs>
        <w:tab w:val="center" w:pos="4252"/>
        <w:tab w:val="right" w:pos="8504"/>
      </w:tabs>
      <w:snapToGrid w:val="0"/>
    </w:pPr>
  </w:style>
  <w:style w:type="character" w:customStyle="1" w:styleId="a8">
    <w:name w:val="フッター (文字)"/>
    <w:basedOn w:val="a0"/>
    <w:link w:val="a7"/>
    <w:uiPriority w:val="99"/>
    <w:rsid w:val="00BB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952F-C3E3-4331-8FC2-0E4E36BD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1131</cp:lastModifiedBy>
  <cp:revision>5</cp:revision>
  <cp:lastPrinted>2019-04-11T04:33:00Z</cp:lastPrinted>
  <dcterms:created xsi:type="dcterms:W3CDTF">2020-03-27T09:47:00Z</dcterms:created>
  <dcterms:modified xsi:type="dcterms:W3CDTF">2021-03-26T08:03:00Z</dcterms:modified>
</cp:coreProperties>
</file>